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39"/>
        <w:gridCol w:w="5527"/>
      </w:tblGrid>
      <w:tr w:rsidR="001867D7" w:rsidRPr="00D2050E" w:rsidTr="00D25E84">
        <w:tc>
          <w:tcPr>
            <w:tcW w:w="3539" w:type="dxa"/>
            <w:vAlign w:val="center"/>
          </w:tcPr>
          <w:p w:rsidR="001867D7" w:rsidRPr="00D2050E" w:rsidRDefault="001867D7" w:rsidP="00D25E84">
            <w:pPr>
              <w:pStyle w:val="BodyText"/>
              <w:widowControl w:val="0"/>
              <w:ind w:left="0"/>
              <w:jc w:val="left"/>
              <w:rPr>
                <w:rFonts w:ascii="Trebuchet MS" w:hAnsi="Trebuchet MS"/>
                <w:b/>
                <w:lang w:val="ro-RO"/>
              </w:rPr>
            </w:pPr>
            <w:r w:rsidRPr="00D2050E">
              <w:rPr>
                <w:rFonts w:ascii="Trebuchet MS" w:hAnsi="Trebuchet MS"/>
                <w:b/>
                <w:noProof/>
                <w:lang w:val="ro-RO" w:eastAsia="bg-BG"/>
              </w:rPr>
              <w:drawing>
                <wp:inline distT="0" distB="0" distL="0" distR="0" wp14:anchorId="4AF11E14" wp14:editId="1F1BC2C7">
                  <wp:extent cx="1865630" cy="707390"/>
                  <wp:effectExtent l="0" t="0" r="127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5630" cy="7073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7" w:type="dxa"/>
            <w:vAlign w:val="center"/>
          </w:tcPr>
          <w:p w:rsidR="001867D7" w:rsidRPr="00D2050E" w:rsidRDefault="001867D7" w:rsidP="00D25E84">
            <w:pPr>
              <w:pStyle w:val="BodyText"/>
              <w:widowControl w:val="0"/>
              <w:spacing w:before="0"/>
              <w:ind w:left="113"/>
              <w:jc w:val="right"/>
              <w:rPr>
                <w:rFonts w:ascii="Trebuchet MS" w:hAnsi="Trebuchet MS"/>
                <w:b/>
                <w:color w:val="70AD47" w:themeColor="accent6"/>
                <w:lang w:val="ro-RO"/>
              </w:rPr>
            </w:pPr>
          </w:p>
        </w:tc>
      </w:tr>
    </w:tbl>
    <w:p w:rsidR="001867D7" w:rsidRPr="00D2050E" w:rsidRDefault="001867D7" w:rsidP="001867D7">
      <w:pPr>
        <w:pStyle w:val="BodyText"/>
        <w:widowControl w:val="0"/>
        <w:spacing w:before="0" w:after="0" w:line="240" w:lineRule="auto"/>
        <w:rPr>
          <w:rFonts w:ascii="Trebuchet MS" w:hAnsi="Trebuchet MS"/>
          <w:b/>
          <w:lang w:val="ro-RO"/>
        </w:rPr>
      </w:pPr>
    </w:p>
    <w:p w:rsidR="001867D7" w:rsidRPr="00D2050E" w:rsidRDefault="001867D7" w:rsidP="001867D7">
      <w:pPr>
        <w:pStyle w:val="BodyText"/>
        <w:widowControl w:val="0"/>
        <w:spacing w:before="0" w:after="0" w:line="240" w:lineRule="auto"/>
        <w:rPr>
          <w:rFonts w:ascii="Trebuchet MS" w:hAnsi="Trebuchet MS"/>
          <w:b/>
          <w:lang w:val="ro-RO"/>
        </w:rPr>
      </w:pPr>
    </w:p>
    <w:p w:rsidR="001867D7" w:rsidRPr="00D2050E" w:rsidRDefault="001867D7" w:rsidP="001867D7">
      <w:pPr>
        <w:pStyle w:val="BodyText"/>
        <w:widowControl w:val="0"/>
        <w:spacing w:before="0" w:after="0" w:line="240" w:lineRule="auto"/>
        <w:rPr>
          <w:rFonts w:ascii="Trebuchet MS" w:hAnsi="Trebuchet MS"/>
          <w:b/>
          <w:lang w:val="ro-RO"/>
        </w:rPr>
      </w:pPr>
    </w:p>
    <w:p w:rsidR="001867D7" w:rsidRPr="00D2050E" w:rsidRDefault="001867D7" w:rsidP="001867D7">
      <w:pPr>
        <w:pStyle w:val="BodyText"/>
        <w:widowControl w:val="0"/>
        <w:spacing w:before="0" w:after="0" w:line="240" w:lineRule="auto"/>
        <w:rPr>
          <w:rFonts w:ascii="Trebuchet MS" w:hAnsi="Trebuchet MS"/>
          <w:b/>
          <w:lang w:val="ro-RO"/>
        </w:rPr>
      </w:pPr>
    </w:p>
    <w:p w:rsidR="001867D7" w:rsidRPr="00D2050E" w:rsidRDefault="001867D7" w:rsidP="001867D7">
      <w:pPr>
        <w:pStyle w:val="BodyText"/>
        <w:widowControl w:val="0"/>
        <w:spacing w:before="0" w:after="0" w:line="240" w:lineRule="auto"/>
        <w:rPr>
          <w:rFonts w:ascii="Trebuchet MS" w:hAnsi="Trebuchet MS"/>
          <w:b/>
          <w:lang w:val="ro-RO"/>
        </w:rPr>
      </w:pPr>
    </w:p>
    <w:p w:rsidR="001867D7" w:rsidRPr="00D2050E" w:rsidRDefault="001867D7" w:rsidP="001867D7">
      <w:pPr>
        <w:pStyle w:val="BodyText"/>
        <w:widowControl w:val="0"/>
        <w:spacing w:before="0" w:after="0" w:line="240" w:lineRule="auto"/>
        <w:rPr>
          <w:rFonts w:ascii="Trebuchet MS" w:hAnsi="Trebuchet MS"/>
          <w:b/>
          <w:lang w:val="ro-RO"/>
        </w:rPr>
      </w:pPr>
    </w:p>
    <w:p w:rsidR="001867D7" w:rsidRPr="00D2050E" w:rsidRDefault="00A30AD8" w:rsidP="001867D7">
      <w:pPr>
        <w:pStyle w:val="BodyText"/>
        <w:widowControl w:val="0"/>
        <w:spacing w:before="0" w:after="0" w:line="240" w:lineRule="auto"/>
        <w:ind w:left="0"/>
        <w:jc w:val="center"/>
        <w:rPr>
          <w:rFonts w:ascii="Trebuchet MS" w:hAnsi="Trebuchet MS"/>
          <w:b/>
          <w:sz w:val="40"/>
          <w:lang w:val="ro-RO"/>
        </w:rPr>
      </w:pPr>
      <w:r w:rsidRPr="00D2050E">
        <w:rPr>
          <w:rFonts w:ascii="Trebuchet MS" w:hAnsi="Trebuchet MS"/>
          <w:b/>
          <w:sz w:val="40"/>
          <w:lang w:val="ro-RO"/>
        </w:rPr>
        <w:t>ANEXĂ nr.</w:t>
      </w:r>
      <w:r w:rsidR="001867D7" w:rsidRPr="00D2050E">
        <w:rPr>
          <w:rFonts w:ascii="Trebuchet MS" w:hAnsi="Trebuchet MS"/>
          <w:b/>
          <w:sz w:val="40"/>
          <w:lang w:val="ro-RO"/>
        </w:rPr>
        <w:t xml:space="preserve">3 </w:t>
      </w:r>
    </w:p>
    <w:p w:rsidR="001867D7" w:rsidRPr="00D2050E" w:rsidRDefault="001867D7" w:rsidP="001867D7">
      <w:pPr>
        <w:pStyle w:val="BodyText"/>
        <w:widowControl w:val="0"/>
        <w:spacing w:before="0" w:after="0" w:line="240" w:lineRule="auto"/>
        <w:rPr>
          <w:rFonts w:ascii="Trebuchet MS" w:hAnsi="Trebuchet MS"/>
          <w:b/>
          <w:lang w:val="ro-RO"/>
        </w:rPr>
      </w:pPr>
      <w:r w:rsidRPr="00D2050E">
        <w:rPr>
          <w:rFonts w:ascii="Trebuchet MS" w:hAnsi="Trebuchet MS"/>
          <w:noProof/>
          <w:color w:val="5B9BD5" w:themeColor="accent1"/>
          <w:sz w:val="36"/>
          <w:szCs w:val="36"/>
          <w:lang w:val="ro-RO" w:eastAsia="bg-BG"/>
        </w:rPr>
        <mc:AlternateContent>
          <mc:Choice Requires="wpg">
            <w:drawing>
              <wp:anchor distT="0" distB="0" distL="114300" distR="114300" simplePos="0" relativeHeight="251659264" behindDoc="1" locked="0" layoutInCell="1" allowOverlap="1" wp14:anchorId="070C1A26" wp14:editId="7653CCB6">
                <wp:simplePos x="0" y="0"/>
                <wp:positionH relativeFrom="page">
                  <wp:posOffset>1290320</wp:posOffset>
                </wp:positionH>
                <wp:positionV relativeFrom="page">
                  <wp:posOffset>3985260</wp:posOffset>
                </wp:positionV>
                <wp:extent cx="5332730" cy="6046470"/>
                <wp:effectExtent l="0" t="0" r="0" b="6350"/>
                <wp:wrapNone/>
                <wp:docPr id="5" name="Group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5332730" cy="6046470"/>
                          <a:chOff x="0" y="0"/>
                          <a:chExt cx="4329113" cy="4491038"/>
                        </a:xfrm>
                        <a:solidFill>
                          <a:srgbClr val="9D360E">
                            <a:lumMod val="60000"/>
                            <a:lumOff val="40000"/>
                          </a:srgbClr>
                        </a:solidFill>
                      </wpg:grpSpPr>
                      <wps:wsp>
                        <wps:cNvPr id="6" name="Freeform 64"/>
                        <wps:cNvSpPr>
                          <a:spLocks/>
                        </wps:cNvSpPr>
                        <wps:spPr bwMode="auto">
                          <a:xfrm>
                            <a:off x="1501775" y="0"/>
                            <a:ext cx="2827338" cy="2835275"/>
                          </a:xfrm>
                          <a:custGeom>
                            <a:avLst/>
                            <a:gdLst>
                              <a:gd name="T0" fmla="*/ 4 w 1781"/>
                              <a:gd name="T1" fmla="*/ 1786 h 1786"/>
                              <a:gd name="T2" fmla="*/ 0 w 1781"/>
                              <a:gd name="T3" fmla="*/ 1782 h 1786"/>
                              <a:gd name="T4" fmla="*/ 1776 w 1781"/>
                              <a:gd name="T5" fmla="*/ 0 h 1786"/>
                              <a:gd name="T6" fmla="*/ 1781 w 1781"/>
                              <a:gd name="T7" fmla="*/ 5 h 1786"/>
                              <a:gd name="T8" fmla="*/ 4 w 1781"/>
                              <a:gd name="T9" fmla="*/ 1786 h 178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781" h="1786">
                                <a:moveTo>
                                  <a:pt x="4" y="1786"/>
                                </a:moveTo>
                                <a:lnTo>
                                  <a:pt x="0" y="1782"/>
                                </a:lnTo>
                                <a:lnTo>
                                  <a:pt x="1776" y="0"/>
                                </a:lnTo>
                                <a:lnTo>
                                  <a:pt x="1781" y="5"/>
                                </a:lnTo>
                                <a:lnTo>
                                  <a:pt x="4" y="1786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7" name="Freeform 65"/>
                        <wps:cNvSpPr>
                          <a:spLocks/>
                        </wps:cNvSpPr>
                        <wps:spPr bwMode="auto">
                          <a:xfrm>
                            <a:off x="782637" y="227013"/>
                            <a:ext cx="3546475" cy="3546475"/>
                          </a:xfrm>
                          <a:custGeom>
                            <a:avLst/>
                            <a:gdLst>
                              <a:gd name="T0" fmla="*/ 5 w 2234"/>
                              <a:gd name="T1" fmla="*/ 2234 h 2234"/>
                              <a:gd name="T2" fmla="*/ 0 w 2234"/>
                              <a:gd name="T3" fmla="*/ 2229 h 2234"/>
                              <a:gd name="T4" fmla="*/ 2229 w 2234"/>
                              <a:gd name="T5" fmla="*/ 0 h 2234"/>
                              <a:gd name="T6" fmla="*/ 2234 w 2234"/>
                              <a:gd name="T7" fmla="*/ 5 h 2234"/>
                              <a:gd name="T8" fmla="*/ 5 w 2234"/>
                              <a:gd name="T9" fmla="*/ 2234 h 223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234" h="2234">
                                <a:moveTo>
                                  <a:pt x="5" y="2234"/>
                                </a:moveTo>
                                <a:lnTo>
                                  <a:pt x="0" y="2229"/>
                                </a:lnTo>
                                <a:lnTo>
                                  <a:pt x="2229" y="0"/>
                                </a:lnTo>
                                <a:lnTo>
                                  <a:pt x="2234" y="5"/>
                                </a:lnTo>
                                <a:lnTo>
                                  <a:pt x="5" y="2234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8" name="Freeform 66"/>
                        <wps:cNvSpPr>
                          <a:spLocks/>
                        </wps:cNvSpPr>
                        <wps:spPr bwMode="auto">
                          <a:xfrm>
                            <a:off x="841375" y="109538"/>
                            <a:ext cx="3487738" cy="3487738"/>
                          </a:xfrm>
                          <a:custGeom>
                            <a:avLst/>
                            <a:gdLst>
                              <a:gd name="T0" fmla="*/ 9 w 2197"/>
                              <a:gd name="T1" fmla="*/ 2197 h 2197"/>
                              <a:gd name="T2" fmla="*/ 0 w 2197"/>
                              <a:gd name="T3" fmla="*/ 2193 h 2197"/>
                              <a:gd name="T4" fmla="*/ 2188 w 2197"/>
                              <a:gd name="T5" fmla="*/ 0 h 2197"/>
                              <a:gd name="T6" fmla="*/ 2197 w 2197"/>
                              <a:gd name="T7" fmla="*/ 10 h 2197"/>
                              <a:gd name="T8" fmla="*/ 9 w 2197"/>
                              <a:gd name="T9" fmla="*/ 2197 h 219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197" h="2197">
                                <a:moveTo>
                                  <a:pt x="9" y="2197"/>
                                </a:moveTo>
                                <a:lnTo>
                                  <a:pt x="0" y="2193"/>
                                </a:lnTo>
                                <a:lnTo>
                                  <a:pt x="2188" y="0"/>
                                </a:lnTo>
                                <a:lnTo>
                                  <a:pt x="2197" y="10"/>
                                </a:lnTo>
                                <a:lnTo>
                                  <a:pt x="9" y="2197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9" name="Freeform 67"/>
                        <wps:cNvSpPr>
                          <a:spLocks/>
                        </wps:cNvSpPr>
                        <wps:spPr bwMode="auto">
                          <a:xfrm>
                            <a:off x="1216025" y="498475"/>
                            <a:ext cx="3113088" cy="3121025"/>
                          </a:xfrm>
                          <a:custGeom>
                            <a:avLst/>
                            <a:gdLst>
                              <a:gd name="T0" fmla="*/ 9 w 1961"/>
                              <a:gd name="T1" fmla="*/ 1966 h 1966"/>
                              <a:gd name="T2" fmla="*/ 0 w 1961"/>
                              <a:gd name="T3" fmla="*/ 1957 h 1966"/>
                              <a:gd name="T4" fmla="*/ 1952 w 1961"/>
                              <a:gd name="T5" fmla="*/ 0 h 1966"/>
                              <a:gd name="T6" fmla="*/ 1961 w 1961"/>
                              <a:gd name="T7" fmla="*/ 9 h 1966"/>
                              <a:gd name="T8" fmla="*/ 9 w 1961"/>
                              <a:gd name="T9" fmla="*/ 1966 h 196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961" h="1966">
                                <a:moveTo>
                                  <a:pt x="9" y="1966"/>
                                </a:moveTo>
                                <a:lnTo>
                                  <a:pt x="0" y="1957"/>
                                </a:lnTo>
                                <a:lnTo>
                                  <a:pt x="1952" y="0"/>
                                </a:lnTo>
                                <a:lnTo>
                                  <a:pt x="1961" y="9"/>
                                </a:lnTo>
                                <a:lnTo>
                                  <a:pt x="9" y="1966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0" name="Freeform 68"/>
                        <wps:cNvSpPr>
                          <a:spLocks/>
                        </wps:cNvSpPr>
                        <wps:spPr bwMode="auto">
                          <a:xfrm>
                            <a:off x="0" y="153988"/>
                            <a:ext cx="4329113" cy="4337050"/>
                          </a:xfrm>
                          <a:custGeom>
                            <a:avLst/>
                            <a:gdLst>
                              <a:gd name="T0" fmla="*/ 0 w 2727"/>
                              <a:gd name="T1" fmla="*/ 2732 h 2732"/>
                              <a:gd name="T2" fmla="*/ 0 w 2727"/>
                              <a:gd name="T3" fmla="*/ 2728 h 2732"/>
                              <a:gd name="T4" fmla="*/ 2722 w 2727"/>
                              <a:gd name="T5" fmla="*/ 0 h 2732"/>
                              <a:gd name="T6" fmla="*/ 2727 w 2727"/>
                              <a:gd name="T7" fmla="*/ 5 h 2732"/>
                              <a:gd name="T8" fmla="*/ 0 w 2727"/>
                              <a:gd name="T9" fmla="*/ 2732 h 27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727" h="2732">
                                <a:moveTo>
                                  <a:pt x="0" y="2732"/>
                                </a:moveTo>
                                <a:lnTo>
                                  <a:pt x="0" y="2728"/>
                                </a:lnTo>
                                <a:lnTo>
                                  <a:pt x="2722" y="0"/>
                                </a:lnTo>
                                <a:lnTo>
                                  <a:pt x="2727" y="5"/>
                                </a:lnTo>
                                <a:lnTo>
                                  <a:pt x="0" y="2732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</wpg:wgp>
                  </a:graphicData>
                </a:graphic>
                <wp14:sizeRelH relativeFrom="page">
                  <wp14:pctWidth>70600</wp14:pctWidth>
                </wp14:sizeRelH>
                <wp14:sizeRelV relativeFrom="page">
                  <wp14:pctHeight>56600</wp14:pctHeight>
                </wp14:sizeRelV>
              </wp:anchor>
            </w:drawing>
          </mc:Choice>
          <mc:Fallback>
            <w:pict>
              <v:group w14:anchorId="32A853DF" id="Group 5" o:spid="_x0000_s1026" style="position:absolute;margin-left:101.6pt;margin-top:313.8pt;width:419.9pt;height:476.1pt;z-index:-251657216;mso-width-percent:706;mso-height-percent:566;mso-position-horizontal-relative:page;mso-position-vertical-relative:page;mso-width-percent:706;mso-height-percent:566" coordsize="43291,449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">
                <o:lock v:ext="edit" aspectratio="t"/>
                <v:shape id="Freeform 64" o:spid="_x0000_s1027" style="position:absolute;left:15017;width:28274;height:28352;visibility:visible;mso-wrap-style:square;v-text-anchor:top" coordsize="1781,17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TRcNsEA&#10;AADaAAAADwAAAGRycy9kb3ducmV2LnhtbESPQWsCMRSE7wX/Q3hCbzWrB7GrUVphW29aFc+Pzetu&#10;6OZlTdJ1/fdGEDwOM/MNs1j1thEd+WAcKxiPMhDEpdOGKwXHQ/E2AxEissbGMSm4UoDVcvCywFy7&#10;C/9Qt4+VSBAOOSqoY2xzKUNZk8Uwci1x8n6dtxiT9JXUHi8Jbhs5ybKptGg4LdTY0rqm8m//bxV0&#10;n77fRnfaFIXZvctOf5nz90mp12H/MQcRqY/P8KO90QqmcL+SboBc3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E0XDbBAAAA2gAAAA8AAAAAAAAAAAAAAAAAmAIAAGRycy9kb3du&#10;cmV2LnhtbFBLBQYAAAAABAAEAPUAAACGAwAAAAA=&#10;" path="m4,1786l,1782,1776,r5,5l4,1786xe" filled="f" stroked="f">
                  <v:path arrowok="t" o:connecttype="custom" o:connectlocs="6350,2835275;0,2828925;2819400,0;2827338,7938;6350,2835275" o:connectangles="0,0,0,0,0"/>
                </v:shape>
                <v:shape id="Freeform 65" o:spid="_x0000_s1028" style="position:absolute;left:7826;top:2270;width:35465;height:35464;visibility:visible;mso-wrap-style:square;v-text-anchor:top" coordsize="2234,2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s5IIMMA&#10;AADaAAAADwAAAGRycy9kb3ducmV2LnhtbESP3YrCMBSE7wXfIRzBO01dwZ+uUUQUvRCXrfsAZ5uz&#10;bbE56TZRq09vBMHLYWa+YWaLxpTiQrUrLCsY9CMQxKnVBWcKfo6b3gSE88gaS8uk4EYOFvN2a4ax&#10;tlf+pkviMxEg7GJUkHtfxVK6NCeDrm8r4uD92dqgD7LOpK7xGuCmlB9RNJIGCw4LOVa0yik9JWej&#10;oLmft/uv9aDaj8rp0P/K/9X0gEp1O83yE4Snxr/Dr/ZOKxjD80q4AXL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s5IIMMAAADaAAAADwAAAAAAAAAAAAAAAACYAgAAZHJzL2Rv&#10;d25yZXYueG1sUEsFBgAAAAAEAAQA9QAAAIgDAAAAAA==&#10;" path="m5,2234l,2229,2229,r5,5l5,2234xe" filled="f" stroked="f">
                  <v:path arrowok="t" o:connecttype="custom" o:connectlocs="7938,3546475;0,3538538;3538538,0;3546475,7938;7938,3546475" o:connectangles="0,0,0,0,0"/>
                </v:shape>
                <v:shape id="Freeform 66" o:spid="_x0000_s1029" style="position:absolute;left:8413;top:1095;width:34878;height:34877;visibility:visible;mso-wrap-style:square;v-text-anchor:top" coordsize="2197,2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VTM/cIA&#10;AADaAAAADwAAAGRycy9kb3ducmV2LnhtbESPT4vCMBTE74LfITzBi2jqHlSqURahu179syzens2z&#10;Ldu81Cbb1m9vBMHjMPObYVabzpSiodoVlhVMJxEI4tTqgjMFp2MyXoBwHlljaZkU3MnBZt3vrTDW&#10;tuU9NQefiVDCLkYFufdVLKVLczLoJrYiDt7V1gZ9kHUmdY1tKDel/IiimTRYcFjIsaJtTunf4d8o&#10;WLhzOz/i7avx8jotRpef5Pc7UWo46D6XIDx1/h1+0TsdOHheCTdArh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1VMz9wgAAANoAAAAPAAAAAAAAAAAAAAAAAJgCAABkcnMvZG93&#10;bnJldi54bWxQSwUGAAAAAAQABAD1AAAAhwMAAAAA&#10;" path="m9,2197l,2193,2188,r9,10l9,2197xe" filled="f" stroked="f">
                  <v:path arrowok="t" o:connecttype="custom" o:connectlocs="14288,3487738;0,3481388;3473450,0;3487738,15875;14288,3487738" o:connectangles="0,0,0,0,0"/>
                </v:shape>
                <v:shape id="Freeform 67" o:spid="_x0000_s1030" style="position:absolute;left:12160;top:4984;width:31131;height:31211;visibility:visible;mso-wrap-style:square;v-text-anchor:top" coordsize="1961,19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z1pa8AA&#10;AADaAAAADwAAAGRycy9kb3ducmV2LnhtbERPW2vCMBR+F/YfwhnsTdOVIbYai2xMxsAHL7DXs+bY&#10;FJuTkmS2+/fLQPDx47uvqtF24ko+tI4VPM8yEMS10y03Ck7H9+kCRIjIGjvHpOCXAlTrh8kKS+0G&#10;3tP1EBuRQjiUqMDE2JdShtqQxTBzPXHizs5bjAn6RmqPQwq3ncyzbC4ttpwaDPb0aqi+HH5smvGV&#10;v21fjPxOq+bZbr8t/OdQKPX0OG6WICKN8S6+uT+0ggL+ryQ/yPU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z1pa8AAAADaAAAADwAAAAAAAAAAAAAAAACYAgAAZHJzL2Rvd25y&#10;ZXYueG1sUEsFBgAAAAAEAAQA9QAAAIUDAAAAAA==&#10;" path="m9,1966l,1957,1952,r9,9l9,1966xe" filled="f" stroked="f">
                  <v:path arrowok="t" o:connecttype="custom" o:connectlocs="14288,3121025;0,3106738;3098800,0;3113088,14288;14288,3121025" o:connectangles="0,0,0,0,0"/>
                </v:shape>
                <v:shape id="Freeform 68" o:spid="_x0000_s1031" style="position:absolute;top:1539;width:43291;height:43371;visibility:visible;mso-wrap-style:square;v-text-anchor:top" coordsize="2727,27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408nMAA&#10;AADbAAAADwAAAGRycy9kb3ducmV2LnhtbESPzarCMBCF9xd8hzCCu9tUF1J6jSIXBF368wBDM22D&#10;zaQ0UatP7ywEdzOcM+d8s9qMvlN3GqILbGCe5aCIq2AdNwYu591vASomZItdYDLwpAib9eRnhaUN&#10;Dz7S/ZQaJSEcSzTQptSXWseqJY8xCz2xaHUYPCZZh0bbAR8S7ju9yPOl9uhYGlrs6b+l6nq6eQO5&#10;Wxy647J2VtfF9eIOxX77qoyZTcftH6hEY/qaP9d7K/hCL7/IAHr9B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9408nMAAAADbAAAADwAAAAAAAAAAAAAAAACYAgAAZHJzL2Rvd25y&#10;ZXYueG1sUEsFBgAAAAAEAAQA9QAAAIUDAAAAAA==&#10;" path="m,2732r,-4l2722,r5,5l,2732xe" filled="f" stroked="f">
                  <v:path arrowok="t" o:connecttype="custom" o:connectlocs="0,4337050;0,4330700;4321175,0;4329113,7938;0,4337050" o:connectangles="0,0,0,0,0"/>
                </v:shape>
                <w10:wrap anchorx="page" anchory="page"/>
              </v:group>
            </w:pict>
          </mc:Fallback>
        </mc:AlternateContent>
      </w:r>
    </w:p>
    <w:p w:rsidR="00A30AD8" w:rsidRPr="00D2050E" w:rsidRDefault="00A30AD8" w:rsidP="001867D7">
      <w:pPr>
        <w:pStyle w:val="BodyText"/>
        <w:widowControl w:val="0"/>
        <w:spacing w:before="0" w:after="0" w:line="240" w:lineRule="auto"/>
        <w:ind w:left="0"/>
        <w:jc w:val="center"/>
        <w:rPr>
          <w:rFonts w:ascii="Trebuchet MS" w:hAnsi="Trebuchet MS"/>
          <w:b/>
          <w:smallCaps/>
          <w:sz w:val="32"/>
          <w:szCs w:val="32"/>
          <w:lang w:val="ro-RO"/>
        </w:rPr>
      </w:pPr>
      <w:r w:rsidRPr="00D2050E">
        <w:rPr>
          <w:rFonts w:ascii="Trebuchet MS" w:hAnsi="Trebuchet MS"/>
          <w:b/>
          <w:smallCaps/>
          <w:sz w:val="32"/>
          <w:szCs w:val="32"/>
          <w:lang w:val="ro-RO"/>
        </w:rPr>
        <w:t xml:space="preserve">STRATEGIE PRIVIND CONSOLIDAREA REȚELEI TEN-T PRIN ÎMBUNĂTĂȚIREA CAPACITĂȚII NODURILOR INTERMODALE ÎN ZONA DE FRONTIERĂ ROMÂNIA – BULGARIA  </w:t>
      </w:r>
    </w:p>
    <w:p w:rsidR="00A30AD8" w:rsidRPr="00D2050E" w:rsidRDefault="00A30AD8" w:rsidP="001867D7">
      <w:pPr>
        <w:pStyle w:val="BodyText"/>
        <w:widowControl w:val="0"/>
        <w:spacing w:before="0" w:after="0" w:line="240" w:lineRule="auto"/>
        <w:ind w:left="0"/>
        <w:jc w:val="center"/>
        <w:rPr>
          <w:rFonts w:ascii="Trebuchet MS" w:hAnsi="Trebuchet MS"/>
          <w:b/>
          <w:smallCaps/>
          <w:sz w:val="32"/>
          <w:szCs w:val="32"/>
          <w:lang w:val="ro-RO"/>
        </w:rPr>
      </w:pPr>
    </w:p>
    <w:p w:rsidR="00A30AD8" w:rsidRPr="00D2050E" w:rsidRDefault="00A30AD8" w:rsidP="001867D7">
      <w:pPr>
        <w:pStyle w:val="BodyText"/>
        <w:widowControl w:val="0"/>
        <w:spacing w:before="120" w:after="0" w:line="240" w:lineRule="auto"/>
        <w:ind w:left="115"/>
        <w:jc w:val="center"/>
        <w:rPr>
          <w:rFonts w:ascii="Trebuchet MS" w:hAnsi="Trebuchet MS"/>
          <w:b/>
          <w:i/>
          <w:lang w:val="ro-RO"/>
        </w:rPr>
      </w:pPr>
      <w:r w:rsidRPr="00D2050E">
        <w:rPr>
          <w:rFonts w:ascii="Trebuchet MS" w:hAnsi="Trebuchet MS"/>
          <w:b/>
          <w:i/>
          <w:lang w:val="ro-RO"/>
        </w:rPr>
        <w:t xml:space="preserve">Proiect: „Investigarea oportunităţilor pentru reducerea utilizării reţelei TENT-T în regiunea transfrontalieră România-Bulgaria prin optimizarea transportului de marfă şi călători, precum şi dezvoltarea unui mecanism comun pentru susţinerea conexiunii intermodale“, cu număr de înregistrare 15.1.1.010 </w:t>
      </w:r>
    </w:p>
    <w:p w:rsidR="001867D7" w:rsidRPr="00D2050E" w:rsidRDefault="001867D7" w:rsidP="001867D7">
      <w:pPr>
        <w:pStyle w:val="BodyText"/>
        <w:widowControl w:val="0"/>
        <w:spacing w:before="0" w:after="0" w:line="240" w:lineRule="auto"/>
        <w:jc w:val="center"/>
        <w:rPr>
          <w:rFonts w:ascii="Trebuchet MS" w:hAnsi="Trebuchet MS"/>
          <w:b/>
          <w:lang w:val="ro-RO"/>
        </w:rPr>
      </w:pPr>
    </w:p>
    <w:p w:rsidR="001867D7" w:rsidRPr="00D2050E" w:rsidRDefault="001867D7" w:rsidP="001867D7">
      <w:pPr>
        <w:pStyle w:val="BodyText"/>
        <w:widowControl w:val="0"/>
        <w:tabs>
          <w:tab w:val="left" w:pos="5430"/>
        </w:tabs>
        <w:spacing w:before="0" w:after="0" w:line="240" w:lineRule="auto"/>
        <w:jc w:val="left"/>
        <w:rPr>
          <w:rFonts w:ascii="Trebuchet MS" w:hAnsi="Trebuchet MS"/>
          <w:b/>
          <w:lang w:val="ro-RO"/>
        </w:rPr>
      </w:pPr>
      <w:r w:rsidRPr="00D2050E">
        <w:rPr>
          <w:rFonts w:ascii="Trebuchet MS" w:hAnsi="Trebuchet MS"/>
          <w:b/>
          <w:lang w:val="ro-RO"/>
        </w:rPr>
        <w:tab/>
      </w:r>
    </w:p>
    <w:p w:rsidR="001867D7" w:rsidRPr="00D2050E" w:rsidRDefault="001867D7" w:rsidP="001867D7">
      <w:pPr>
        <w:pStyle w:val="BodyText"/>
        <w:widowControl w:val="0"/>
        <w:tabs>
          <w:tab w:val="left" w:pos="5475"/>
        </w:tabs>
        <w:spacing w:before="0" w:after="0" w:line="240" w:lineRule="auto"/>
        <w:jc w:val="left"/>
        <w:rPr>
          <w:rFonts w:ascii="Trebuchet MS" w:hAnsi="Trebuchet MS"/>
          <w:b/>
          <w:lang w:val="ro-RO"/>
        </w:rPr>
      </w:pPr>
      <w:r w:rsidRPr="00D2050E">
        <w:rPr>
          <w:rFonts w:ascii="Trebuchet MS" w:hAnsi="Trebuchet MS"/>
          <w:b/>
          <w:lang w:val="ro-RO"/>
        </w:rPr>
        <w:tab/>
      </w:r>
    </w:p>
    <w:p w:rsidR="001867D7" w:rsidRPr="00D2050E" w:rsidRDefault="00422E37" w:rsidP="001867D7">
      <w:pPr>
        <w:pStyle w:val="BodyText"/>
        <w:widowControl w:val="0"/>
        <w:spacing w:before="0" w:after="0" w:line="240" w:lineRule="auto"/>
        <w:jc w:val="center"/>
        <w:rPr>
          <w:rFonts w:ascii="Trebuchet MS" w:hAnsi="Trebuchet MS"/>
          <w:b/>
          <w:lang w:val="ro-RO"/>
        </w:rPr>
      </w:pPr>
      <w:r w:rsidRPr="00D2050E">
        <w:rPr>
          <w:rFonts w:ascii="Trebuchet MS" w:hAnsi="Trebuchet MS"/>
          <w:b/>
          <w:lang w:val="ro-RO"/>
        </w:rPr>
        <w:tab/>
      </w:r>
    </w:p>
    <w:p w:rsidR="001867D7" w:rsidRPr="00D2050E" w:rsidRDefault="00422E37" w:rsidP="00422E37">
      <w:pPr>
        <w:pStyle w:val="BodyText"/>
        <w:widowControl w:val="0"/>
        <w:tabs>
          <w:tab w:val="center" w:pos="4600"/>
          <w:tab w:val="left" w:pos="5149"/>
        </w:tabs>
        <w:spacing w:before="0" w:after="0" w:line="240" w:lineRule="auto"/>
        <w:ind w:left="0"/>
        <w:jc w:val="left"/>
        <w:rPr>
          <w:rFonts w:ascii="Trebuchet MS" w:hAnsi="Trebuchet MS"/>
          <w:b/>
          <w:lang w:val="ro-RO"/>
        </w:rPr>
        <w:sectPr w:rsidR="001867D7" w:rsidRPr="00D2050E" w:rsidSect="00270627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1906" w:h="16838"/>
          <w:pgMar w:top="1412" w:right="1412" w:bottom="1412" w:left="1412" w:header="709" w:footer="178" w:gutter="0"/>
          <w:cols w:space="708"/>
          <w:titlePg/>
          <w:docGrid w:linePitch="360"/>
        </w:sectPr>
      </w:pPr>
      <w:r w:rsidRPr="00D2050E">
        <w:rPr>
          <w:rFonts w:ascii="Trebuchet MS" w:hAnsi="Trebuchet MS"/>
          <w:b/>
          <w:lang w:val="ro-RO"/>
        </w:rPr>
        <w:tab/>
      </w:r>
    </w:p>
    <w:p w:rsidR="001867D7" w:rsidRPr="00D2050E" w:rsidRDefault="001867D7" w:rsidP="001867D7">
      <w:pPr>
        <w:pStyle w:val="BodyText"/>
        <w:widowControl w:val="0"/>
        <w:spacing w:before="0" w:after="0" w:line="240" w:lineRule="auto"/>
        <w:ind w:left="0"/>
        <w:rPr>
          <w:rFonts w:ascii="Trebuchet MS" w:hAnsi="Trebuchet MS"/>
          <w:b/>
          <w:lang w:val="ro-RO"/>
        </w:rPr>
      </w:pPr>
    </w:p>
    <w:p w:rsidR="001867D7" w:rsidRPr="00D2050E" w:rsidRDefault="001867D7" w:rsidP="001867D7">
      <w:pPr>
        <w:widowControl w:val="0"/>
        <w:spacing w:after="0" w:line="240" w:lineRule="auto"/>
        <w:rPr>
          <w:rFonts w:ascii="Trebuchet MS" w:hAnsi="Trebuchet MS" w:cs="Tahoma"/>
          <w:b/>
          <w:sz w:val="2"/>
          <w:szCs w:val="20"/>
          <w:lang w:val="ro-RO"/>
        </w:rPr>
      </w:pPr>
    </w:p>
    <w:p w:rsidR="001867D7" w:rsidRPr="00B635A1" w:rsidRDefault="00D2050E" w:rsidP="00B635A1">
      <w:pPr>
        <w:keepNext/>
        <w:keepLines/>
        <w:widowControl w:val="0"/>
        <w:shd w:val="clear" w:color="auto" w:fill="F6BE72"/>
        <w:tabs>
          <w:tab w:val="left" w:pos="5115"/>
        </w:tabs>
        <w:spacing w:before="120" w:after="120"/>
        <w:jc w:val="both"/>
        <w:outlineLvl w:val="0"/>
        <w:rPr>
          <w:rFonts w:ascii="Trebuchet MS" w:eastAsia="SimSun" w:hAnsi="Trebuchet MS" w:cs="Times New Roman"/>
          <w:b/>
          <w:color w:val="FFFFFF"/>
          <w:sz w:val="24"/>
          <w:szCs w:val="24"/>
          <w:lang w:val="bg-BG"/>
        </w:rPr>
      </w:pPr>
      <w:r w:rsidRPr="00FE6012">
        <w:rPr>
          <w:rFonts w:ascii="Trebuchet MS" w:eastAsia="SimSun" w:hAnsi="Trebuchet MS" w:cs="Times New Roman"/>
          <w:b/>
          <w:color w:val="FFFFFF"/>
          <w:sz w:val="24"/>
          <w:szCs w:val="24"/>
          <w:lang w:val="bg-BG"/>
        </w:rPr>
        <w:t xml:space="preserve">BAZADE DATE PĂRȚI INTERESATE  </w:t>
      </w:r>
    </w:p>
    <w:tbl>
      <w:tblPr>
        <w:tblStyle w:val="TableGrid"/>
        <w:tblW w:w="0" w:type="auto"/>
        <w:tblLayout w:type="fixed"/>
        <w:tblLook w:val="04A0" w:firstRow="1" w:lastRow="0" w:firstColumn="1" w:lastColumn="0" w:noHBand="0" w:noVBand="1"/>
      </w:tblPr>
      <w:tblGrid>
        <w:gridCol w:w="704"/>
        <w:gridCol w:w="3260"/>
        <w:gridCol w:w="2835"/>
        <w:gridCol w:w="2127"/>
        <w:gridCol w:w="2835"/>
        <w:gridCol w:w="2126"/>
      </w:tblGrid>
      <w:tr w:rsidR="001867D7" w:rsidRPr="00D2050E" w:rsidTr="00953B57">
        <w:trPr>
          <w:tblHeader/>
        </w:trPr>
        <w:tc>
          <w:tcPr>
            <w:tcW w:w="704" w:type="dxa"/>
            <w:tcBorders>
              <w:bottom w:val="single" w:sz="4" w:space="0" w:color="auto"/>
            </w:tcBorders>
            <w:shd w:val="clear" w:color="auto" w:fill="F9D3A1"/>
            <w:vAlign w:val="center"/>
          </w:tcPr>
          <w:p w:rsidR="001867D7" w:rsidRPr="00D2050E" w:rsidRDefault="00422E37" w:rsidP="00B635A1">
            <w:pPr>
              <w:spacing w:after="0" w:line="240" w:lineRule="auto"/>
              <w:jc w:val="center"/>
              <w:rPr>
                <w:rFonts w:ascii="Trebuchet MS" w:hAnsi="Trebuchet MS" w:cs="Times New Roman"/>
                <w:b/>
                <w:color w:val="000000" w:themeColor="text1"/>
                <w:sz w:val="22"/>
                <w:szCs w:val="22"/>
                <w:lang w:val="ro-RO"/>
              </w:rPr>
            </w:pPr>
            <w:r w:rsidRPr="00D2050E">
              <w:rPr>
                <w:rFonts w:ascii="Trebuchet MS" w:hAnsi="Trebuchet MS" w:cs="Times New Roman"/>
                <w:b/>
                <w:color w:val="000000" w:themeColor="text1"/>
                <w:sz w:val="22"/>
                <w:szCs w:val="22"/>
                <w:lang w:val="ro-RO"/>
              </w:rPr>
              <w:t>Nr.</w:t>
            </w: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F9D3A1"/>
            <w:vAlign w:val="center"/>
          </w:tcPr>
          <w:p w:rsidR="001867D7" w:rsidRPr="00D2050E" w:rsidRDefault="00422E37" w:rsidP="00B635A1">
            <w:pPr>
              <w:spacing w:after="0" w:line="240" w:lineRule="auto"/>
              <w:jc w:val="center"/>
              <w:rPr>
                <w:rFonts w:ascii="Trebuchet MS" w:hAnsi="Trebuchet MS" w:cs="Times New Roman"/>
                <w:b/>
                <w:color w:val="000000" w:themeColor="text1"/>
                <w:sz w:val="22"/>
                <w:szCs w:val="22"/>
                <w:lang w:val="ro-RO"/>
              </w:rPr>
            </w:pPr>
            <w:r w:rsidRPr="00D2050E">
              <w:rPr>
                <w:rFonts w:ascii="Trebuchet MS" w:hAnsi="Trebuchet MS" w:cs="Times New Roman"/>
                <w:b/>
                <w:color w:val="000000" w:themeColor="text1"/>
                <w:sz w:val="22"/>
                <w:szCs w:val="22"/>
                <w:lang w:val="ro-RO"/>
              </w:rPr>
              <w:t>Denumire</w:t>
            </w:r>
          </w:p>
        </w:tc>
        <w:tc>
          <w:tcPr>
            <w:tcW w:w="2835" w:type="dxa"/>
            <w:tcBorders>
              <w:bottom w:val="single" w:sz="4" w:space="0" w:color="auto"/>
            </w:tcBorders>
            <w:shd w:val="clear" w:color="auto" w:fill="F9D3A1"/>
            <w:vAlign w:val="center"/>
          </w:tcPr>
          <w:p w:rsidR="001867D7" w:rsidRPr="00D2050E" w:rsidRDefault="00422E37" w:rsidP="00B635A1">
            <w:pPr>
              <w:spacing w:after="0" w:line="240" w:lineRule="auto"/>
              <w:jc w:val="center"/>
              <w:rPr>
                <w:rFonts w:ascii="Trebuchet MS" w:hAnsi="Trebuchet MS" w:cs="Times New Roman"/>
                <w:b/>
                <w:color w:val="000000" w:themeColor="text1"/>
                <w:sz w:val="22"/>
                <w:szCs w:val="22"/>
                <w:lang w:val="ro-RO"/>
              </w:rPr>
            </w:pPr>
            <w:r w:rsidRPr="00D2050E">
              <w:rPr>
                <w:rFonts w:ascii="Trebuchet MS" w:hAnsi="Trebuchet MS" w:cs="Times New Roman"/>
                <w:b/>
                <w:color w:val="000000" w:themeColor="text1"/>
                <w:sz w:val="22"/>
                <w:szCs w:val="22"/>
                <w:lang w:val="ro-RO"/>
              </w:rPr>
              <w:t>Pagina electronică</w:t>
            </w:r>
          </w:p>
        </w:tc>
        <w:tc>
          <w:tcPr>
            <w:tcW w:w="2127" w:type="dxa"/>
            <w:tcBorders>
              <w:bottom w:val="single" w:sz="4" w:space="0" w:color="auto"/>
            </w:tcBorders>
            <w:shd w:val="clear" w:color="auto" w:fill="F9D3A1"/>
            <w:vAlign w:val="center"/>
          </w:tcPr>
          <w:p w:rsidR="001867D7" w:rsidRPr="00D2050E" w:rsidRDefault="00422E37" w:rsidP="00B635A1">
            <w:pPr>
              <w:spacing w:after="0" w:line="240" w:lineRule="auto"/>
              <w:jc w:val="center"/>
              <w:rPr>
                <w:rFonts w:ascii="Trebuchet MS" w:hAnsi="Trebuchet MS" w:cs="Times New Roman"/>
                <w:b/>
                <w:color w:val="000000" w:themeColor="text1"/>
                <w:sz w:val="22"/>
                <w:szCs w:val="22"/>
                <w:lang w:val="ro-RO"/>
              </w:rPr>
            </w:pPr>
            <w:r w:rsidRPr="00D2050E">
              <w:rPr>
                <w:rFonts w:ascii="Trebuchet MS" w:hAnsi="Trebuchet MS" w:cs="Times New Roman"/>
                <w:b/>
                <w:color w:val="000000" w:themeColor="text1"/>
                <w:sz w:val="22"/>
                <w:szCs w:val="22"/>
                <w:lang w:val="ro-RO"/>
              </w:rPr>
              <w:t>Adresa electronică</w:t>
            </w:r>
          </w:p>
        </w:tc>
        <w:tc>
          <w:tcPr>
            <w:tcW w:w="2835" w:type="dxa"/>
            <w:tcBorders>
              <w:bottom w:val="single" w:sz="4" w:space="0" w:color="auto"/>
            </w:tcBorders>
            <w:shd w:val="clear" w:color="auto" w:fill="F9D3A1"/>
            <w:vAlign w:val="center"/>
          </w:tcPr>
          <w:p w:rsidR="001867D7" w:rsidRPr="00D2050E" w:rsidRDefault="00422E37" w:rsidP="00B635A1">
            <w:pPr>
              <w:spacing w:after="0" w:line="240" w:lineRule="auto"/>
              <w:jc w:val="center"/>
              <w:rPr>
                <w:rFonts w:ascii="Trebuchet MS" w:hAnsi="Trebuchet MS" w:cs="Times New Roman"/>
                <w:b/>
                <w:color w:val="000000" w:themeColor="text1"/>
                <w:sz w:val="22"/>
                <w:szCs w:val="22"/>
                <w:lang w:val="ro-RO"/>
              </w:rPr>
            </w:pPr>
            <w:r w:rsidRPr="00D2050E">
              <w:rPr>
                <w:rFonts w:ascii="Trebuchet MS" w:hAnsi="Trebuchet MS" w:cs="Times New Roman"/>
                <w:b/>
                <w:color w:val="000000" w:themeColor="text1"/>
                <w:sz w:val="22"/>
                <w:szCs w:val="22"/>
                <w:lang w:val="ro-RO"/>
              </w:rPr>
              <w:t>Adresă</w:t>
            </w:r>
          </w:p>
        </w:tc>
        <w:tc>
          <w:tcPr>
            <w:tcW w:w="2126" w:type="dxa"/>
            <w:tcBorders>
              <w:bottom w:val="single" w:sz="4" w:space="0" w:color="auto"/>
            </w:tcBorders>
            <w:shd w:val="clear" w:color="auto" w:fill="F9D3A1"/>
            <w:vAlign w:val="center"/>
          </w:tcPr>
          <w:p w:rsidR="001867D7" w:rsidRPr="00D2050E" w:rsidRDefault="00422E37" w:rsidP="00B635A1">
            <w:pPr>
              <w:spacing w:after="0" w:line="240" w:lineRule="auto"/>
              <w:jc w:val="center"/>
              <w:rPr>
                <w:rFonts w:ascii="Trebuchet MS" w:hAnsi="Trebuchet MS" w:cs="Times New Roman"/>
                <w:b/>
                <w:color w:val="000000" w:themeColor="text1"/>
                <w:sz w:val="22"/>
                <w:szCs w:val="22"/>
                <w:lang w:val="ro-RO"/>
              </w:rPr>
            </w:pPr>
            <w:r w:rsidRPr="00D2050E">
              <w:rPr>
                <w:rFonts w:ascii="Trebuchet MS" w:hAnsi="Trebuchet MS" w:cs="Times New Roman"/>
                <w:b/>
                <w:color w:val="000000" w:themeColor="text1"/>
                <w:sz w:val="22"/>
                <w:szCs w:val="22"/>
                <w:lang w:val="ro-RO"/>
              </w:rPr>
              <w:t>Telefon</w:t>
            </w:r>
            <w:r w:rsidR="001867D7" w:rsidRPr="00D2050E">
              <w:rPr>
                <w:rFonts w:ascii="Trebuchet MS" w:hAnsi="Trebuchet MS" w:cs="Times New Roman"/>
                <w:b/>
                <w:color w:val="000000" w:themeColor="text1"/>
                <w:sz w:val="22"/>
                <w:szCs w:val="22"/>
                <w:lang w:val="ro-RO"/>
              </w:rPr>
              <w:t xml:space="preserve">/ </w:t>
            </w:r>
            <w:r w:rsidRPr="00D2050E">
              <w:rPr>
                <w:rFonts w:ascii="Trebuchet MS" w:hAnsi="Trebuchet MS" w:cs="Times New Roman"/>
                <w:b/>
                <w:color w:val="000000" w:themeColor="text1"/>
                <w:sz w:val="22"/>
                <w:szCs w:val="22"/>
                <w:lang w:val="ro-RO"/>
              </w:rPr>
              <w:t>Fax</w:t>
            </w:r>
          </w:p>
        </w:tc>
      </w:tr>
      <w:tr w:rsidR="001867D7" w:rsidRPr="00D2050E" w:rsidTr="0099561F">
        <w:trPr>
          <w:trHeight w:val="527"/>
        </w:trPr>
        <w:tc>
          <w:tcPr>
            <w:tcW w:w="13887" w:type="dxa"/>
            <w:gridSpan w:val="6"/>
            <w:tcBorders>
              <w:bottom w:val="single" w:sz="4" w:space="0" w:color="auto"/>
            </w:tcBorders>
            <w:shd w:val="clear" w:color="auto" w:fill="F4A182"/>
          </w:tcPr>
          <w:p w:rsidR="001867D7" w:rsidRPr="00D2050E" w:rsidRDefault="00422E37" w:rsidP="00B635A1">
            <w:pPr>
              <w:spacing w:after="0" w:line="240" w:lineRule="auto"/>
              <w:jc w:val="center"/>
              <w:rPr>
                <w:rFonts w:ascii="Trebuchet MS" w:hAnsi="Trebuchet MS" w:cs="Times New Roman"/>
                <w:b/>
                <w:color w:val="000000" w:themeColor="text1"/>
                <w:sz w:val="22"/>
                <w:szCs w:val="22"/>
                <w:lang w:val="ro-RO"/>
              </w:rPr>
            </w:pPr>
            <w:r w:rsidRPr="00D2050E">
              <w:rPr>
                <w:rFonts w:ascii="Trebuchet MS" w:hAnsi="Trebuchet MS" w:cs="Times New Roman"/>
                <w:b/>
                <w:color w:val="000000" w:themeColor="text1"/>
                <w:sz w:val="22"/>
                <w:szCs w:val="22"/>
                <w:lang w:val="ro-RO"/>
              </w:rPr>
              <w:t xml:space="preserve">GRUP AUTORITATE CENTRALĂ </w:t>
            </w:r>
            <w:r w:rsidR="001867D7" w:rsidRPr="00D2050E">
              <w:rPr>
                <w:rFonts w:ascii="Trebuchet MS" w:hAnsi="Trebuchet MS" w:cs="Times New Roman"/>
                <w:b/>
                <w:color w:val="000000" w:themeColor="text1"/>
                <w:sz w:val="22"/>
                <w:szCs w:val="22"/>
                <w:lang w:val="ro-RO"/>
              </w:rPr>
              <w:t xml:space="preserve"> </w:t>
            </w:r>
          </w:p>
          <w:p w:rsidR="001867D7" w:rsidRPr="00D2050E" w:rsidRDefault="001867D7" w:rsidP="00B635A1">
            <w:pPr>
              <w:spacing w:after="0" w:line="240" w:lineRule="auto"/>
              <w:jc w:val="center"/>
              <w:rPr>
                <w:rFonts w:ascii="Trebuchet MS" w:hAnsi="Trebuchet MS" w:cs="Times New Roman"/>
                <w:b/>
                <w:color w:val="000000" w:themeColor="text1"/>
                <w:sz w:val="22"/>
                <w:szCs w:val="22"/>
                <w:lang w:val="ro-RO"/>
              </w:rPr>
            </w:pPr>
            <w:r w:rsidRPr="00D2050E">
              <w:rPr>
                <w:rFonts w:ascii="Trebuchet MS" w:hAnsi="Trebuchet MS" w:cs="Times New Roman"/>
                <w:b/>
                <w:color w:val="000000" w:themeColor="text1"/>
                <w:sz w:val="22"/>
                <w:szCs w:val="22"/>
                <w:lang w:val="ro-RO"/>
              </w:rPr>
              <w:t>(</w:t>
            </w:r>
            <w:r w:rsidR="00422E37" w:rsidRPr="00D2050E">
              <w:rPr>
                <w:rFonts w:ascii="Trebuchet MS" w:hAnsi="Trebuchet MS" w:cs="Times New Roman"/>
                <w:b/>
                <w:color w:val="000000" w:themeColor="text1"/>
                <w:sz w:val="22"/>
                <w:szCs w:val="22"/>
                <w:lang w:val="ro-RO"/>
              </w:rPr>
              <w:t>parteneri potențiali și/sau grup țintă</w:t>
            </w:r>
            <w:r w:rsidRPr="00D2050E">
              <w:rPr>
                <w:rFonts w:ascii="Trebuchet MS" w:hAnsi="Trebuchet MS" w:cs="Times New Roman"/>
                <w:b/>
                <w:color w:val="000000" w:themeColor="text1"/>
                <w:sz w:val="22"/>
                <w:szCs w:val="22"/>
                <w:lang w:val="ro-RO"/>
              </w:rPr>
              <w:t>)</w:t>
            </w:r>
          </w:p>
        </w:tc>
      </w:tr>
      <w:tr w:rsidR="001867D7" w:rsidRPr="00D2050E" w:rsidTr="0099561F">
        <w:trPr>
          <w:trHeight w:val="230"/>
        </w:trPr>
        <w:tc>
          <w:tcPr>
            <w:tcW w:w="13887" w:type="dxa"/>
            <w:gridSpan w:val="6"/>
            <w:shd w:val="clear" w:color="auto" w:fill="F2F0E1"/>
          </w:tcPr>
          <w:p w:rsidR="001867D7" w:rsidRPr="00D2050E" w:rsidRDefault="0099561F" w:rsidP="00B635A1">
            <w:pPr>
              <w:tabs>
                <w:tab w:val="left" w:pos="5445"/>
                <w:tab w:val="center" w:pos="6835"/>
              </w:tabs>
              <w:spacing w:after="0" w:line="240" w:lineRule="auto"/>
              <w:rPr>
                <w:rFonts w:ascii="Trebuchet MS" w:hAnsi="Trebuchet MS" w:cs="Times New Roman"/>
                <w:b/>
                <w:color w:val="000000" w:themeColor="text1"/>
                <w:sz w:val="22"/>
                <w:szCs w:val="22"/>
                <w:lang w:val="ro-RO"/>
              </w:rPr>
            </w:pPr>
            <w:r>
              <w:rPr>
                <w:rFonts w:ascii="Trebuchet MS" w:hAnsi="Trebuchet MS" w:cs="Times New Roman"/>
                <w:b/>
                <w:color w:val="000000" w:themeColor="text1"/>
                <w:sz w:val="22"/>
                <w:szCs w:val="22"/>
                <w:lang w:val="ro-RO"/>
              </w:rPr>
              <w:tab/>
            </w:r>
            <w:r>
              <w:rPr>
                <w:rFonts w:ascii="Trebuchet MS" w:hAnsi="Trebuchet MS" w:cs="Times New Roman"/>
                <w:b/>
                <w:color w:val="000000" w:themeColor="text1"/>
                <w:sz w:val="22"/>
                <w:szCs w:val="22"/>
                <w:lang w:val="ro-RO"/>
              </w:rPr>
              <w:tab/>
            </w:r>
            <w:r w:rsidR="00422E37" w:rsidRPr="00D2050E">
              <w:rPr>
                <w:rFonts w:ascii="Trebuchet MS" w:hAnsi="Trebuchet MS" w:cs="Times New Roman"/>
                <w:b/>
                <w:color w:val="000000" w:themeColor="text1"/>
                <w:sz w:val="22"/>
                <w:szCs w:val="22"/>
                <w:lang w:val="ro-RO"/>
              </w:rPr>
              <w:t>BULGARIA</w:t>
            </w:r>
          </w:p>
        </w:tc>
      </w:tr>
      <w:tr w:rsidR="001867D7" w:rsidRPr="00D2050E" w:rsidTr="00D25E84">
        <w:tc>
          <w:tcPr>
            <w:tcW w:w="704" w:type="dxa"/>
            <w:shd w:val="clear" w:color="auto" w:fill="auto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1</w:t>
            </w:r>
          </w:p>
        </w:tc>
        <w:tc>
          <w:tcPr>
            <w:tcW w:w="3260" w:type="dxa"/>
            <w:shd w:val="clear" w:color="auto" w:fill="auto"/>
          </w:tcPr>
          <w:p w:rsidR="001867D7" w:rsidRPr="00D2050E" w:rsidRDefault="00D25E84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Ministerul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transporturilor, tehnologiilor informaționale și comunicațiilor </w:t>
            </w:r>
          </w:p>
        </w:tc>
        <w:tc>
          <w:tcPr>
            <w:tcW w:w="2835" w:type="dxa"/>
            <w:shd w:val="clear" w:color="auto" w:fill="auto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https://www.mtitc.government.bg/</w:t>
            </w:r>
          </w:p>
        </w:tc>
        <w:tc>
          <w:tcPr>
            <w:tcW w:w="2127" w:type="dxa"/>
            <w:shd w:val="clear" w:color="auto" w:fill="auto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mail@mtitc.government.bg</w:t>
            </w:r>
          </w:p>
        </w:tc>
        <w:tc>
          <w:tcPr>
            <w:tcW w:w="2835" w:type="dxa"/>
          </w:tcPr>
          <w:p w:rsidR="001867D7" w:rsidRPr="00D2050E" w:rsidRDefault="00D25E84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C.P.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1000,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or. Sofia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, </w:t>
            </w:r>
          </w:p>
          <w:p w:rsidR="001867D7" w:rsidRPr="00D2050E" w:rsidRDefault="00D25E84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str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. „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Diakon Ignatii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“ nr.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9 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br/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00359 2/ 988 5094;</w:t>
            </w:r>
          </w:p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940 9364;</w:t>
            </w:r>
          </w:p>
        </w:tc>
      </w:tr>
      <w:tr w:rsidR="001867D7" w:rsidRPr="00D2050E" w:rsidTr="00D25E84">
        <w:tc>
          <w:tcPr>
            <w:tcW w:w="704" w:type="dxa"/>
            <w:shd w:val="clear" w:color="auto" w:fill="auto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2</w:t>
            </w:r>
          </w:p>
        </w:tc>
        <w:tc>
          <w:tcPr>
            <w:tcW w:w="3260" w:type="dxa"/>
            <w:shd w:val="clear" w:color="auto" w:fill="auto"/>
          </w:tcPr>
          <w:p w:rsidR="001867D7" w:rsidRPr="00D2050E" w:rsidRDefault="00D25E84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Ministerul dezvoltării regionale și amenajării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</w:t>
            </w:r>
          </w:p>
        </w:tc>
        <w:tc>
          <w:tcPr>
            <w:tcW w:w="2835" w:type="dxa"/>
            <w:shd w:val="clear" w:color="auto" w:fill="auto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http://www.mrrb.government.bg/</w:t>
            </w:r>
          </w:p>
        </w:tc>
        <w:tc>
          <w:tcPr>
            <w:tcW w:w="2127" w:type="dxa"/>
            <w:shd w:val="clear" w:color="auto" w:fill="auto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e-mrrb@mrrb.government.bg</w:t>
            </w:r>
          </w:p>
        </w:tc>
        <w:tc>
          <w:tcPr>
            <w:tcW w:w="2835" w:type="dxa"/>
          </w:tcPr>
          <w:p w:rsidR="00D25E84" w:rsidRPr="00D2050E" w:rsidRDefault="00D25E84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C.P. 1000, or. Sofia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, </w:t>
            </w:r>
          </w:p>
          <w:p w:rsidR="001867D7" w:rsidRPr="00D2050E" w:rsidRDefault="00D25E84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str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.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Sf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.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Sf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.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Kiril și Metodii” nr.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17-19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00359 2/ 940 5900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; </w:t>
            </w:r>
            <w:r w:rsidRPr="00D2050E">
              <w:rPr>
                <w:rFonts w:ascii="Trebuchet MS" w:hAnsi="Trebuchet MS" w:cs="Times New Roman"/>
                <w:lang w:val="ro-RO"/>
              </w:rPr>
              <w:t>987 2517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 </w:t>
            </w:r>
          </w:p>
        </w:tc>
      </w:tr>
      <w:tr w:rsidR="001867D7" w:rsidRPr="00D2050E" w:rsidTr="00D25E84">
        <w:tc>
          <w:tcPr>
            <w:tcW w:w="704" w:type="dxa"/>
            <w:shd w:val="clear" w:color="auto" w:fill="auto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3</w:t>
            </w:r>
          </w:p>
        </w:tc>
        <w:tc>
          <w:tcPr>
            <w:tcW w:w="3260" w:type="dxa"/>
            <w:shd w:val="clear" w:color="auto" w:fill="auto"/>
          </w:tcPr>
          <w:p w:rsidR="001867D7" w:rsidRPr="00D2050E" w:rsidRDefault="00D25E84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Ministerul mediului înconjurător și apelor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</w:t>
            </w:r>
          </w:p>
        </w:tc>
        <w:tc>
          <w:tcPr>
            <w:tcW w:w="2835" w:type="dxa"/>
            <w:shd w:val="clear" w:color="auto" w:fill="auto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http://www.moew.government.bg/</w:t>
            </w:r>
          </w:p>
        </w:tc>
        <w:tc>
          <w:tcPr>
            <w:tcW w:w="2127" w:type="dxa"/>
            <w:shd w:val="clear" w:color="auto" w:fill="auto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edno_gishe@moew.government.bg</w:t>
            </w:r>
          </w:p>
        </w:tc>
        <w:tc>
          <w:tcPr>
            <w:tcW w:w="2835" w:type="dxa"/>
          </w:tcPr>
          <w:p w:rsidR="00D25E84" w:rsidRPr="00D2050E" w:rsidRDefault="00D25E84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C.P. 1000, or. Sofia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, </w:t>
            </w:r>
          </w:p>
          <w:p w:rsidR="001867D7" w:rsidRPr="00D2050E" w:rsidRDefault="00D25E84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bul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. „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Km. M. Luiza” nr.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22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00359 2/ 940 6000</w:t>
            </w:r>
          </w:p>
        </w:tc>
      </w:tr>
      <w:tr w:rsidR="001867D7" w:rsidRPr="00D2050E" w:rsidTr="00D25E84">
        <w:tc>
          <w:tcPr>
            <w:tcW w:w="704" w:type="dxa"/>
            <w:shd w:val="clear" w:color="auto" w:fill="auto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4</w:t>
            </w:r>
          </w:p>
        </w:tc>
        <w:tc>
          <w:tcPr>
            <w:tcW w:w="3260" w:type="dxa"/>
            <w:shd w:val="clear" w:color="auto" w:fill="auto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Министерство на вътрешните работи</w:t>
            </w:r>
          </w:p>
        </w:tc>
        <w:tc>
          <w:tcPr>
            <w:tcW w:w="2835" w:type="dxa"/>
            <w:shd w:val="clear" w:color="auto" w:fill="auto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https://www.mvr.bg/</w:t>
            </w:r>
          </w:p>
        </w:tc>
        <w:tc>
          <w:tcPr>
            <w:tcW w:w="2127" w:type="dxa"/>
            <w:shd w:val="clear" w:color="auto" w:fill="auto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pk_spvo@mvr.bg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, </w:t>
            </w:r>
          </w:p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press@mvr.bg</w:t>
            </w:r>
          </w:p>
        </w:tc>
        <w:tc>
          <w:tcPr>
            <w:tcW w:w="2835" w:type="dxa"/>
            <w:shd w:val="clear" w:color="auto" w:fill="auto"/>
          </w:tcPr>
          <w:p w:rsidR="00D25E84" w:rsidRPr="00D2050E" w:rsidRDefault="00D25E84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C.P. 1000, or. Sofia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, </w:t>
            </w:r>
          </w:p>
          <w:p w:rsidR="001867D7" w:rsidRPr="00D2050E" w:rsidRDefault="00D25E84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str. „6 septembrie” nr.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29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00359 2/ 982 5000 </w:t>
            </w:r>
          </w:p>
        </w:tc>
      </w:tr>
      <w:tr w:rsidR="001867D7" w:rsidRPr="00D2050E" w:rsidTr="00D25E84">
        <w:tc>
          <w:tcPr>
            <w:tcW w:w="704" w:type="dxa"/>
            <w:shd w:val="clear" w:color="auto" w:fill="auto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5</w:t>
            </w:r>
          </w:p>
        </w:tc>
        <w:tc>
          <w:tcPr>
            <w:tcW w:w="3260" w:type="dxa"/>
            <w:shd w:val="clear" w:color="auto" w:fill="auto"/>
          </w:tcPr>
          <w:p w:rsidR="001867D7" w:rsidRPr="00D2050E" w:rsidRDefault="00340D91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Ministerul Economiei</w:t>
            </w:r>
          </w:p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</w:p>
        </w:tc>
        <w:tc>
          <w:tcPr>
            <w:tcW w:w="2835" w:type="dxa"/>
            <w:shd w:val="clear" w:color="auto" w:fill="auto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https://www.mi.government.bg</w:t>
            </w:r>
          </w:p>
        </w:tc>
        <w:tc>
          <w:tcPr>
            <w:tcW w:w="2127" w:type="dxa"/>
            <w:shd w:val="clear" w:color="auto" w:fill="auto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e-docs@mi.government.bg</w:t>
            </w:r>
          </w:p>
        </w:tc>
        <w:tc>
          <w:tcPr>
            <w:tcW w:w="2835" w:type="dxa"/>
          </w:tcPr>
          <w:p w:rsidR="001867D7" w:rsidRPr="00D2050E" w:rsidRDefault="00340D91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C.P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. 1000,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or. Sofia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,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str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. „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Slavianska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“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nr.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8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00359 2/ 940 7001; 987 2190</w:t>
            </w:r>
          </w:p>
        </w:tc>
      </w:tr>
      <w:tr w:rsidR="001867D7" w:rsidRPr="00D2050E" w:rsidTr="00D25E84">
        <w:tc>
          <w:tcPr>
            <w:tcW w:w="704" w:type="dxa"/>
            <w:shd w:val="clear" w:color="auto" w:fill="auto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6</w:t>
            </w:r>
          </w:p>
        </w:tc>
        <w:tc>
          <w:tcPr>
            <w:tcW w:w="3260" w:type="dxa"/>
            <w:shd w:val="clear" w:color="auto" w:fill="auto"/>
          </w:tcPr>
          <w:p w:rsidR="001867D7" w:rsidRPr="00D2050E" w:rsidRDefault="00D25E84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Direcția bazinală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–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regiunea Dunării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</w:t>
            </w:r>
          </w:p>
        </w:tc>
        <w:tc>
          <w:tcPr>
            <w:tcW w:w="2835" w:type="dxa"/>
            <w:shd w:val="clear" w:color="auto" w:fill="auto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http://www.bd-dunav.org</w:t>
            </w:r>
          </w:p>
        </w:tc>
        <w:tc>
          <w:tcPr>
            <w:tcW w:w="2127" w:type="dxa"/>
            <w:shd w:val="clear" w:color="auto" w:fill="auto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dunavbd@bddr.org</w:t>
            </w:r>
          </w:p>
        </w:tc>
        <w:tc>
          <w:tcPr>
            <w:tcW w:w="2835" w:type="dxa"/>
          </w:tcPr>
          <w:p w:rsidR="001867D7" w:rsidRPr="00D2050E" w:rsidRDefault="00D25E84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C.P.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5800,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or. Plevna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,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br/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str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. „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Chataldzha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“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nr.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60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00359 64/ 885 100; 00359 886 330485</w:t>
            </w:r>
          </w:p>
        </w:tc>
      </w:tr>
      <w:tr w:rsidR="001867D7" w:rsidRPr="00D2050E" w:rsidTr="00D25E84">
        <w:tc>
          <w:tcPr>
            <w:tcW w:w="704" w:type="dxa"/>
            <w:shd w:val="clear" w:color="auto" w:fill="auto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7</w:t>
            </w:r>
          </w:p>
        </w:tc>
        <w:tc>
          <w:tcPr>
            <w:tcW w:w="3260" w:type="dxa"/>
            <w:shd w:val="clear" w:color="auto" w:fill="auto"/>
          </w:tcPr>
          <w:p w:rsidR="001867D7" w:rsidRPr="00D2050E" w:rsidRDefault="00D25E84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Agenție executivă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„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Administrație automobilelor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“ (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AE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„АА“)  </w:t>
            </w:r>
          </w:p>
        </w:tc>
        <w:tc>
          <w:tcPr>
            <w:tcW w:w="2835" w:type="dxa"/>
            <w:shd w:val="clear" w:color="auto" w:fill="auto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https://rta.government.bg/</w:t>
            </w:r>
          </w:p>
        </w:tc>
        <w:tc>
          <w:tcPr>
            <w:tcW w:w="2127" w:type="dxa"/>
            <w:shd w:val="clear" w:color="auto" w:fill="auto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avto_a@rta.government.bg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 </w:t>
            </w:r>
          </w:p>
        </w:tc>
        <w:tc>
          <w:tcPr>
            <w:tcW w:w="2835" w:type="dxa"/>
          </w:tcPr>
          <w:p w:rsidR="00D25E84" w:rsidRPr="00D2050E" w:rsidRDefault="00D25E84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C.P.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1517,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or. Sofia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, </w:t>
            </w:r>
          </w:p>
          <w:p w:rsidR="001867D7" w:rsidRPr="00D2050E" w:rsidRDefault="00D25E84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str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. „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Vitinia“ nr.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1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00359 2/ 930 8853; 930 8813; 988 5495</w:t>
            </w:r>
          </w:p>
        </w:tc>
      </w:tr>
      <w:tr w:rsidR="001867D7" w:rsidRPr="00D2050E" w:rsidTr="00D25E84">
        <w:tc>
          <w:tcPr>
            <w:tcW w:w="704" w:type="dxa"/>
            <w:shd w:val="clear" w:color="auto" w:fill="auto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8</w:t>
            </w:r>
          </w:p>
        </w:tc>
        <w:tc>
          <w:tcPr>
            <w:tcW w:w="3260" w:type="dxa"/>
            <w:shd w:val="clear" w:color="auto" w:fill="auto"/>
          </w:tcPr>
          <w:p w:rsidR="001867D7" w:rsidRPr="00D2050E" w:rsidRDefault="00D25E84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Agenție executivă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„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Administrație maritimă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“ (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AE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„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AM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“)</w:t>
            </w:r>
          </w:p>
        </w:tc>
        <w:tc>
          <w:tcPr>
            <w:tcW w:w="2835" w:type="dxa"/>
            <w:shd w:val="clear" w:color="auto" w:fill="auto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http://www.marad.bg</w:t>
            </w:r>
          </w:p>
        </w:tc>
        <w:tc>
          <w:tcPr>
            <w:tcW w:w="2127" w:type="dxa"/>
            <w:shd w:val="clear" w:color="auto" w:fill="auto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bma@marad.bg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 </w:t>
            </w:r>
          </w:p>
        </w:tc>
        <w:tc>
          <w:tcPr>
            <w:tcW w:w="2835" w:type="dxa"/>
          </w:tcPr>
          <w:p w:rsidR="00D25E84" w:rsidRPr="00D2050E" w:rsidRDefault="00D25E84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C.P. 1000, or. Sofia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, </w:t>
            </w:r>
          </w:p>
          <w:p w:rsidR="001867D7" w:rsidRPr="00D2050E" w:rsidRDefault="00D25E84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str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. „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Diakon Ignatii“ nr.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9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00359 2/ 930 0910; 930 0920</w:t>
            </w:r>
          </w:p>
        </w:tc>
      </w:tr>
      <w:tr w:rsidR="001867D7" w:rsidRPr="00D2050E" w:rsidTr="00D25E84">
        <w:tc>
          <w:tcPr>
            <w:tcW w:w="704" w:type="dxa"/>
            <w:shd w:val="clear" w:color="auto" w:fill="auto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9</w:t>
            </w:r>
          </w:p>
        </w:tc>
        <w:tc>
          <w:tcPr>
            <w:tcW w:w="3260" w:type="dxa"/>
            <w:shd w:val="clear" w:color="auto" w:fill="auto"/>
          </w:tcPr>
          <w:p w:rsidR="001867D7" w:rsidRPr="00D2050E" w:rsidRDefault="00D25E84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Direcție principală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„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Administrație civilă de navigație aeriană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“ (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DP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„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ACNA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“)</w:t>
            </w:r>
          </w:p>
        </w:tc>
        <w:tc>
          <w:tcPr>
            <w:tcW w:w="2835" w:type="dxa"/>
            <w:shd w:val="clear" w:color="auto" w:fill="auto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https://www.caa.bg</w:t>
            </w:r>
          </w:p>
        </w:tc>
        <w:tc>
          <w:tcPr>
            <w:tcW w:w="2127" w:type="dxa"/>
            <w:shd w:val="clear" w:color="auto" w:fill="auto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caa@caa.bg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 </w:t>
            </w:r>
          </w:p>
        </w:tc>
        <w:tc>
          <w:tcPr>
            <w:tcW w:w="2835" w:type="dxa"/>
          </w:tcPr>
          <w:p w:rsidR="00D25E84" w:rsidRPr="00D2050E" w:rsidRDefault="00D25E84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C.P. 1000, or. Sofia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,</w:t>
            </w:r>
          </w:p>
          <w:p w:rsidR="001867D7" w:rsidRPr="00D2050E" w:rsidRDefault="00D25E84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str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. „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Diakon Ignatii“ nr.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9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00 359 2/ 937 1047; 980 5337</w:t>
            </w:r>
          </w:p>
        </w:tc>
      </w:tr>
      <w:tr w:rsidR="001867D7" w:rsidRPr="00D2050E" w:rsidTr="00D25E84">
        <w:tc>
          <w:tcPr>
            <w:tcW w:w="704" w:type="dxa"/>
            <w:shd w:val="clear" w:color="auto" w:fill="auto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10</w:t>
            </w:r>
          </w:p>
        </w:tc>
        <w:tc>
          <w:tcPr>
            <w:tcW w:w="3260" w:type="dxa"/>
            <w:shd w:val="clear" w:color="auto" w:fill="auto"/>
          </w:tcPr>
          <w:p w:rsidR="001867D7" w:rsidRPr="00D2050E" w:rsidRDefault="00D25E84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Agenția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„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Infrastructura rutieră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“ </w:t>
            </w:r>
          </w:p>
        </w:tc>
        <w:tc>
          <w:tcPr>
            <w:tcW w:w="2835" w:type="dxa"/>
            <w:shd w:val="clear" w:color="auto" w:fill="auto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http://www.api.bg</w:t>
            </w:r>
          </w:p>
        </w:tc>
        <w:tc>
          <w:tcPr>
            <w:tcW w:w="2127" w:type="dxa"/>
            <w:shd w:val="clear" w:color="auto" w:fill="auto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press@api.bg</w:t>
            </w:r>
          </w:p>
        </w:tc>
        <w:tc>
          <w:tcPr>
            <w:tcW w:w="2835" w:type="dxa"/>
          </w:tcPr>
          <w:p w:rsidR="00D25E84" w:rsidRPr="00D2050E" w:rsidRDefault="00D25E84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C.P. 1000, or. Sofia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,  </w:t>
            </w:r>
          </w:p>
          <w:p w:rsidR="001867D7" w:rsidRPr="00D2050E" w:rsidRDefault="00D25E84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bul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. „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Macedonia“ nr.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3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00359 2/ 917 3408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; </w:t>
            </w:r>
            <w:r w:rsidRPr="00D2050E">
              <w:rPr>
                <w:rFonts w:ascii="Trebuchet MS" w:hAnsi="Trebuchet MS" w:cs="Times New Roman"/>
                <w:lang w:val="ro-RO"/>
              </w:rPr>
              <w:t>917 3298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; </w:t>
            </w:r>
            <w:r w:rsidRPr="00D2050E">
              <w:rPr>
                <w:rFonts w:ascii="Trebuchet MS" w:hAnsi="Trebuchet MS" w:cs="Times New Roman"/>
                <w:lang w:val="ro-RO"/>
              </w:rPr>
              <w:t>917 3488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lastRenderedPageBreak/>
              <w:t>11</w:t>
            </w:r>
          </w:p>
        </w:tc>
        <w:tc>
          <w:tcPr>
            <w:tcW w:w="3260" w:type="dxa"/>
          </w:tcPr>
          <w:p w:rsidR="001867D7" w:rsidRPr="00D2050E" w:rsidRDefault="00D25E84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AE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„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Administrație feroviară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“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http://www.iaja.government.bg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iaja@mtitc.government.bg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 </w:t>
            </w:r>
          </w:p>
        </w:tc>
        <w:tc>
          <w:tcPr>
            <w:tcW w:w="2835" w:type="dxa"/>
          </w:tcPr>
          <w:p w:rsidR="00D25E84" w:rsidRPr="00D2050E" w:rsidRDefault="00D25E84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C.P. 1000, or. Sofia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, </w:t>
            </w:r>
          </w:p>
          <w:p w:rsidR="001867D7" w:rsidRPr="00D2050E" w:rsidRDefault="00D25E84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str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. „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Gen. I. Gruko“ nr.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5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 xml:space="preserve">00359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2/ 940 9428; 987 6769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12</w:t>
            </w:r>
          </w:p>
        </w:tc>
        <w:tc>
          <w:tcPr>
            <w:tcW w:w="3260" w:type="dxa"/>
          </w:tcPr>
          <w:p w:rsidR="00D25E84" w:rsidRPr="00D2050E" w:rsidRDefault="00D25E84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AE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„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Cercetare și  întreținere</w:t>
            </w:r>
          </w:p>
          <w:p w:rsidR="001867D7" w:rsidRPr="00D2050E" w:rsidRDefault="00D25E84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a fluviului Dunăre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“</w:t>
            </w:r>
          </w:p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http://appd-bg.org/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appd@appd-bg.org</w:t>
            </w:r>
          </w:p>
        </w:tc>
        <w:tc>
          <w:tcPr>
            <w:tcW w:w="2835" w:type="dxa"/>
          </w:tcPr>
          <w:p w:rsidR="001867D7" w:rsidRPr="00D2050E" w:rsidRDefault="00D25E84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C.P.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7000,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or. Ruse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,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br/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bul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. „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Slavianska “ nr.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6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00359 82/ 823 133 </w:t>
            </w:r>
          </w:p>
        </w:tc>
      </w:tr>
      <w:tr w:rsidR="001867D7" w:rsidRPr="00D2050E" w:rsidTr="003E1E3E">
        <w:tc>
          <w:tcPr>
            <w:tcW w:w="704" w:type="dxa"/>
            <w:tcBorders>
              <w:bottom w:val="single" w:sz="4" w:space="0" w:color="auto"/>
            </w:tcBorders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13</w:t>
            </w:r>
          </w:p>
        </w:tc>
        <w:tc>
          <w:tcPr>
            <w:tcW w:w="3260" w:type="dxa"/>
            <w:tcBorders>
              <w:bottom w:val="single" w:sz="4" w:space="0" w:color="auto"/>
            </w:tcBorders>
          </w:tcPr>
          <w:p w:rsidR="001867D7" w:rsidRPr="00D2050E" w:rsidRDefault="00D25E84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Direcție principală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„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Administrație civilă de navigație aerian</w:t>
            </w:r>
            <w:r w:rsidR="00874876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ă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“.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</w:t>
            </w:r>
          </w:p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</w:p>
        </w:tc>
        <w:tc>
          <w:tcPr>
            <w:tcW w:w="2835" w:type="dxa"/>
            <w:tcBorders>
              <w:bottom w:val="single" w:sz="4" w:space="0" w:color="auto"/>
            </w:tcBorders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https://www.caa.bg/</w:t>
            </w:r>
          </w:p>
        </w:tc>
        <w:tc>
          <w:tcPr>
            <w:tcW w:w="2127" w:type="dxa"/>
            <w:tcBorders>
              <w:bottom w:val="single" w:sz="4" w:space="0" w:color="auto"/>
            </w:tcBorders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caa@caa.bg</w:t>
            </w:r>
          </w:p>
        </w:tc>
        <w:tc>
          <w:tcPr>
            <w:tcW w:w="2835" w:type="dxa"/>
            <w:tcBorders>
              <w:bottom w:val="single" w:sz="4" w:space="0" w:color="auto"/>
            </w:tcBorders>
          </w:tcPr>
          <w:p w:rsidR="00D25E84" w:rsidRPr="00D2050E" w:rsidRDefault="00D25E84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C.P. 1000, or. Sofia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, </w:t>
            </w:r>
          </w:p>
          <w:p w:rsidR="001867D7" w:rsidRPr="00D2050E" w:rsidRDefault="00D25E84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str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. „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Diakon Ignatii “ nr.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9</w:t>
            </w:r>
          </w:p>
        </w:tc>
        <w:tc>
          <w:tcPr>
            <w:tcW w:w="2126" w:type="dxa"/>
            <w:tcBorders>
              <w:bottom w:val="single" w:sz="4" w:space="0" w:color="auto"/>
            </w:tcBorders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00359 2/ 937 1047; 980 5337 </w:t>
            </w:r>
          </w:p>
        </w:tc>
      </w:tr>
      <w:tr w:rsidR="001867D7" w:rsidRPr="00D2050E" w:rsidTr="003E1E3E">
        <w:trPr>
          <w:trHeight w:val="342"/>
        </w:trPr>
        <w:tc>
          <w:tcPr>
            <w:tcW w:w="13887" w:type="dxa"/>
            <w:gridSpan w:val="6"/>
            <w:shd w:val="clear" w:color="auto" w:fill="F2F0E1"/>
          </w:tcPr>
          <w:p w:rsidR="001867D7" w:rsidRPr="00D2050E" w:rsidRDefault="00D25E84" w:rsidP="00B635A1">
            <w:pPr>
              <w:spacing w:after="0" w:line="240" w:lineRule="auto"/>
              <w:jc w:val="center"/>
              <w:rPr>
                <w:rFonts w:ascii="Trebuchet MS" w:hAnsi="Trebuchet MS" w:cs="Times New Roman"/>
                <w:b/>
                <w:color w:val="000000" w:themeColor="text1"/>
                <w:sz w:val="22"/>
                <w:szCs w:val="22"/>
                <w:lang w:val="ro-RO"/>
              </w:rPr>
            </w:pPr>
            <w:r w:rsidRPr="00D2050E">
              <w:rPr>
                <w:rFonts w:ascii="Trebuchet MS" w:hAnsi="Trebuchet MS" w:cs="Times New Roman"/>
                <w:b/>
                <w:color w:val="000000" w:themeColor="text1"/>
                <w:sz w:val="22"/>
                <w:szCs w:val="22"/>
                <w:lang w:val="ro-RO"/>
              </w:rPr>
              <w:t>ROMÂNIA</w:t>
            </w:r>
          </w:p>
        </w:tc>
      </w:tr>
      <w:tr w:rsidR="001867D7" w:rsidRPr="00D2050E" w:rsidTr="00D25E84">
        <w:trPr>
          <w:trHeight w:val="813"/>
        </w:trPr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1</w:t>
            </w:r>
          </w:p>
        </w:tc>
        <w:tc>
          <w:tcPr>
            <w:tcW w:w="3260" w:type="dxa"/>
          </w:tcPr>
          <w:p w:rsidR="001867D7" w:rsidRPr="00D2050E" w:rsidRDefault="00D25E84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Ministerul dezvoltării regionale, administrației publice și fondurilor europene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</w:t>
            </w:r>
          </w:p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http://www.mdrt.ro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info@mdrap.ro</w:t>
            </w:r>
          </w:p>
        </w:tc>
        <w:tc>
          <w:tcPr>
            <w:tcW w:w="2835" w:type="dxa"/>
          </w:tcPr>
          <w:p w:rsidR="001867D7" w:rsidRPr="00D2050E" w:rsidRDefault="008D5FD1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Bul.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Libertatii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16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, North Wing, Sector 5, </w:t>
            </w:r>
            <w:r w:rsidR="001F41A3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București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0040 37 211 1409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2</w:t>
            </w:r>
          </w:p>
        </w:tc>
        <w:tc>
          <w:tcPr>
            <w:tcW w:w="3260" w:type="dxa"/>
          </w:tcPr>
          <w:p w:rsidR="001867D7" w:rsidRPr="00D2050E" w:rsidRDefault="00D25E84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Ministerul afacerilor externe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https://www.mae.ro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opinia_ta@mae.ro </w:t>
            </w:r>
          </w:p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</w:p>
        </w:tc>
        <w:tc>
          <w:tcPr>
            <w:tcW w:w="2835" w:type="dxa"/>
          </w:tcPr>
          <w:p w:rsidR="001867D7" w:rsidRPr="00D2050E" w:rsidRDefault="008D5FD1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Str.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Aleea Alexandru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31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, Sector 1, 011822, </w:t>
            </w:r>
            <w:r w:rsidR="001F41A3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București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0040 21/ 319 2108; 319 2125; 319 6862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3</w:t>
            </w:r>
          </w:p>
        </w:tc>
        <w:tc>
          <w:tcPr>
            <w:tcW w:w="3260" w:type="dxa"/>
          </w:tcPr>
          <w:p w:rsidR="001867D7" w:rsidRPr="00D2050E" w:rsidRDefault="00143B1E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Ministerul transporturilor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http://mt.gov.ro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http://mt.gov.ro/web14/despre-noi/contact</w:t>
            </w:r>
          </w:p>
        </w:tc>
        <w:tc>
          <w:tcPr>
            <w:tcW w:w="2835" w:type="dxa"/>
          </w:tcPr>
          <w:p w:rsidR="001867D7" w:rsidRPr="00D2050E" w:rsidRDefault="008D5FD1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Bul.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Dinicu Golescu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38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, Sector 1, </w:t>
            </w:r>
            <w:r w:rsidR="001F41A3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București</w:t>
            </w:r>
          </w:p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0040 21/319 9565; 319 9528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4</w:t>
            </w:r>
          </w:p>
        </w:tc>
        <w:tc>
          <w:tcPr>
            <w:tcW w:w="3260" w:type="dxa"/>
          </w:tcPr>
          <w:p w:rsidR="001867D7" w:rsidRPr="00D2050E" w:rsidRDefault="009210A5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Ministerul mediului înconjurător și schimbărilor climei 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http://www.mmediu.ro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srp@mmediu.ro</w:t>
            </w:r>
          </w:p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relatii.public@mmediu.ro</w:t>
            </w:r>
          </w:p>
        </w:tc>
        <w:tc>
          <w:tcPr>
            <w:tcW w:w="2835" w:type="dxa"/>
          </w:tcPr>
          <w:p w:rsidR="001867D7" w:rsidRPr="00D2050E" w:rsidRDefault="008D5FD1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Bul. Libertăț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ii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12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, Sector 5, </w:t>
            </w:r>
            <w:r w:rsidR="001F41A3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București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0040 21/ 316 0215; 408 9520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5</w:t>
            </w:r>
          </w:p>
        </w:tc>
        <w:tc>
          <w:tcPr>
            <w:tcW w:w="3260" w:type="dxa"/>
          </w:tcPr>
          <w:p w:rsidR="001867D7" w:rsidRPr="00D2050E" w:rsidRDefault="009210A5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Ministerul economiei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http://economie.gov.ro/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dezbateri_publice@economie.gov.ro</w:t>
            </w:r>
          </w:p>
        </w:tc>
        <w:tc>
          <w:tcPr>
            <w:tcW w:w="2835" w:type="dxa"/>
          </w:tcPr>
          <w:p w:rsidR="001867D7" w:rsidRPr="00D2050E" w:rsidRDefault="008D5FD1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Str.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Victoriei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152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, Sector 1, </w:t>
            </w:r>
            <w:r w:rsidR="001F41A3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București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 0040 21/ 202 5426 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6</w:t>
            </w:r>
          </w:p>
        </w:tc>
        <w:tc>
          <w:tcPr>
            <w:tcW w:w="3260" w:type="dxa"/>
          </w:tcPr>
          <w:p w:rsidR="001867D7" w:rsidRPr="00D2050E" w:rsidRDefault="009210A5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Ministerul finanțelor publice 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http://www.mfinante.ro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presa@mfinante.gov.ro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 </w:t>
            </w:r>
          </w:p>
        </w:tc>
        <w:tc>
          <w:tcPr>
            <w:tcW w:w="2835" w:type="dxa"/>
          </w:tcPr>
          <w:p w:rsidR="001867D7" w:rsidRPr="00D2050E" w:rsidRDefault="008D5FD1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Bul.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Libertății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16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, Sector 5, 050706, </w:t>
            </w:r>
            <w:r w:rsidR="001F41A3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București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0040 21/ 226 1000; 319 9759; 312 2509 </w:t>
            </w:r>
          </w:p>
        </w:tc>
      </w:tr>
      <w:tr w:rsidR="001867D7" w:rsidRPr="00D2050E" w:rsidTr="00012650">
        <w:tc>
          <w:tcPr>
            <w:tcW w:w="704" w:type="dxa"/>
            <w:tcBorders>
              <w:bottom w:val="single" w:sz="4" w:space="0" w:color="auto"/>
            </w:tcBorders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7</w:t>
            </w:r>
          </w:p>
        </w:tc>
        <w:tc>
          <w:tcPr>
            <w:tcW w:w="3260" w:type="dxa"/>
            <w:tcBorders>
              <w:bottom w:val="single" w:sz="4" w:space="0" w:color="auto"/>
            </w:tcBorders>
          </w:tcPr>
          <w:p w:rsidR="001867D7" w:rsidRPr="00D2050E" w:rsidRDefault="009210A5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Ministerul agriculturii și dezvoltării zonelor rurale </w:t>
            </w:r>
          </w:p>
        </w:tc>
        <w:tc>
          <w:tcPr>
            <w:tcW w:w="2835" w:type="dxa"/>
            <w:tcBorders>
              <w:bottom w:val="single" w:sz="4" w:space="0" w:color="auto"/>
            </w:tcBorders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http://www.madr.ro</w:t>
            </w:r>
          </w:p>
        </w:tc>
        <w:tc>
          <w:tcPr>
            <w:tcW w:w="2127" w:type="dxa"/>
            <w:tcBorders>
              <w:bottom w:val="single" w:sz="4" w:space="0" w:color="auto"/>
            </w:tcBorders>
          </w:tcPr>
          <w:p w:rsidR="001867D7" w:rsidRPr="00D2050E" w:rsidRDefault="00DA1179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hyperlink r:id="rId14" w:history="1">
              <w:r w:rsidR="001867D7" w:rsidRPr="00D2050E">
                <w:rPr>
                  <w:rStyle w:val="Hyperlink"/>
                  <w:rFonts w:ascii="Trebuchet MS" w:hAnsi="Trebuchet MS" w:cs="Times New Roman"/>
                  <w:color w:val="000000" w:themeColor="text1"/>
                  <w:lang w:val="ro-RO"/>
                </w:rPr>
                <w:t>secretar.general@madr.ro</w:t>
              </w:r>
            </w:hyperlink>
          </w:p>
        </w:tc>
        <w:tc>
          <w:tcPr>
            <w:tcW w:w="2835" w:type="dxa"/>
            <w:tcBorders>
              <w:bottom w:val="single" w:sz="4" w:space="0" w:color="auto"/>
            </w:tcBorders>
          </w:tcPr>
          <w:p w:rsidR="001867D7" w:rsidRPr="00D2050E" w:rsidRDefault="008D5FD1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Bul.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Carol I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2-4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,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Sector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3, </w:t>
            </w:r>
            <w:r w:rsidR="001F41A3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București</w:t>
            </w:r>
          </w:p>
        </w:tc>
        <w:tc>
          <w:tcPr>
            <w:tcW w:w="2126" w:type="dxa"/>
            <w:tcBorders>
              <w:bottom w:val="single" w:sz="4" w:space="0" w:color="auto"/>
            </w:tcBorders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0040 21/ 307 2446;</w:t>
            </w:r>
          </w:p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307 2410</w:t>
            </w:r>
          </w:p>
        </w:tc>
      </w:tr>
      <w:tr w:rsidR="001867D7" w:rsidRPr="00D2050E" w:rsidTr="00012650">
        <w:tc>
          <w:tcPr>
            <w:tcW w:w="13887" w:type="dxa"/>
            <w:gridSpan w:val="6"/>
            <w:tcBorders>
              <w:bottom w:val="single" w:sz="4" w:space="0" w:color="auto"/>
            </w:tcBorders>
            <w:shd w:val="clear" w:color="auto" w:fill="F4A182"/>
          </w:tcPr>
          <w:p w:rsidR="001867D7" w:rsidRPr="00D2050E" w:rsidRDefault="00012650" w:rsidP="00B635A1">
            <w:pPr>
              <w:tabs>
                <w:tab w:val="left" w:pos="3900"/>
                <w:tab w:val="center" w:pos="6835"/>
              </w:tabs>
              <w:spacing w:after="0" w:line="240" w:lineRule="auto"/>
              <w:rPr>
                <w:rFonts w:ascii="Trebuchet MS" w:hAnsi="Trebuchet MS" w:cs="Times New Roman"/>
                <w:b/>
                <w:color w:val="000000" w:themeColor="text1"/>
                <w:sz w:val="22"/>
                <w:szCs w:val="22"/>
                <w:lang w:val="ro-RO"/>
              </w:rPr>
            </w:pPr>
            <w:r>
              <w:rPr>
                <w:rFonts w:ascii="Trebuchet MS" w:hAnsi="Trebuchet MS" w:cs="Times New Roman"/>
                <w:b/>
                <w:color w:val="000000" w:themeColor="text1"/>
                <w:sz w:val="22"/>
                <w:szCs w:val="22"/>
                <w:lang w:val="ro-RO"/>
              </w:rPr>
              <w:tab/>
            </w:r>
            <w:r>
              <w:rPr>
                <w:rFonts w:ascii="Trebuchet MS" w:hAnsi="Trebuchet MS" w:cs="Times New Roman"/>
                <w:b/>
                <w:color w:val="000000" w:themeColor="text1"/>
                <w:sz w:val="22"/>
                <w:szCs w:val="22"/>
                <w:lang w:val="ro-RO"/>
              </w:rPr>
              <w:tab/>
            </w:r>
            <w:r w:rsidR="009210A5" w:rsidRPr="00D2050E">
              <w:rPr>
                <w:rFonts w:ascii="Trebuchet MS" w:hAnsi="Trebuchet MS" w:cs="Times New Roman"/>
                <w:b/>
                <w:color w:val="000000" w:themeColor="text1"/>
                <w:sz w:val="22"/>
                <w:szCs w:val="22"/>
                <w:lang w:val="ro-RO"/>
              </w:rPr>
              <w:t xml:space="preserve">GRUP AUTORITĂȚI REGIONALE </w:t>
            </w:r>
            <w:r w:rsidR="001867D7" w:rsidRPr="00D2050E">
              <w:rPr>
                <w:rFonts w:ascii="Trebuchet MS" w:hAnsi="Trebuchet MS" w:cs="Times New Roman"/>
                <w:b/>
                <w:color w:val="000000" w:themeColor="text1"/>
                <w:sz w:val="22"/>
                <w:szCs w:val="22"/>
                <w:lang w:val="ro-RO"/>
              </w:rPr>
              <w:t xml:space="preserve"> </w:t>
            </w:r>
          </w:p>
          <w:p w:rsidR="001867D7" w:rsidRPr="00D2050E" w:rsidRDefault="001867D7" w:rsidP="00B635A1">
            <w:pPr>
              <w:spacing w:after="0" w:line="240" w:lineRule="auto"/>
              <w:jc w:val="center"/>
              <w:rPr>
                <w:rFonts w:ascii="Trebuchet MS" w:hAnsi="Trebuchet MS" w:cs="Times New Roman"/>
                <w:b/>
                <w:color w:val="000000" w:themeColor="text1"/>
                <w:sz w:val="22"/>
                <w:szCs w:val="22"/>
                <w:lang w:val="ro-RO"/>
              </w:rPr>
            </w:pPr>
            <w:r w:rsidRPr="00D2050E">
              <w:rPr>
                <w:rFonts w:ascii="Trebuchet MS" w:hAnsi="Trebuchet MS" w:cs="Times New Roman"/>
                <w:b/>
                <w:color w:val="000000" w:themeColor="text1"/>
                <w:sz w:val="22"/>
                <w:szCs w:val="22"/>
                <w:lang w:val="ro-RO"/>
              </w:rPr>
              <w:t>(</w:t>
            </w:r>
            <w:r w:rsidR="009210A5" w:rsidRPr="00D2050E">
              <w:rPr>
                <w:rFonts w:ascii="Trebuchet MS" w:hAnsi="Trebuchet MS" w:cs="Times New Roman"/>
                <w:b/>
                <w:color w:val="000000" w:themeColor="text1"/>
                <w:sz w:val="22"/>
                <w:szCs w:val="22"/>
                <w:lang w:val="ro-RO"/>
              </w:rPr>
              <w:t>parteneri potențiali și/sau grup țintă</w:t>
            </w:r>
            <w:r w:rsidRPr="00D2050E">
              <w:rPr>
                <w:rFonts w:ascii="Trebuchet MS" w:hAnsi="Trebuchet MS" w:cs="Times New Roman"/>
                <w:b/>
                <w:color w:val="000000" w:themeColor="text1"/>
                <w:sz w:val="22"/>
                <w:szCs w:val="22"/>
                <w:lang w:val="ro-RO"/>
              </w:rPr>
              <w:t>)</w:t>
            </w:r>
          </w:p>
        </w:tc>
      </w:tr>
      <w:tr w:rsidR="001867D7" w:rsidRPr="00D2050E" w:rsidTr="003E1E3E">
        <w:tc>
          <w:tcPr>
            <w:tcW w:w="13887" w:type="dxa"/>
            <w:gridSpan w:val="6"/>
            <w:shd w:val="clear" w:color="auto" w:fill="F2F0E1"/>
          </w:tcPr>
          <w:p w:rsidR="001867D7" w:rsidRPr="00D2050E" w:rsidRDefault="009210A5" w:rsidP="00B635A1">
            <w:pPr>
              <w:spacing w:after="0" w:line="240" w:lineRule="auto"/>
              <w:jc w:val="center"/>
              <w:rPr>
                <w:rFonts w:ascii="Trebuchet MS" w:hAnsi="Trebuchet MS" w:cs="Times New Roman"/>
                <w:b/>
                <w:color w:val="000000" w:themeColor="text1"/>
                <w:sz w:val="22"/>
                <w:szCs w:val="22"/>
                <w:lang w:val="ro-RO"/>
              </w:rPr>
            </w:pPr>
            <w:r w:rsidRPr="00D2050E">
              <w:rPr>
                <w:rFonts w:ascii="Trebuchet MS" w:hAnsi="Trebuchet MS" w:cs="Times New Roman"/>
                <w:b/>
                <w:color w:val="000000" w:themeColor="text1"/>
                <w:sz w:val="22"/>
                <w:szCs w:val="22"/>
                <w:lang w:val="ro-RO"/>
              </w:rPr>
              <w:t>BULGARIA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sz w:val="22"/>
                <w:szCs w:val="22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lastRenderedPageBreak/>
              <w:t>1</w:t>
            </w:r>
          </w:p>
        </w:tc>
        <w:tc>
          <w:tcPr>
            <w:tcW w:w="3260" w:type="dxa"/>
          </w:tcPr>
          <w:p w:rsidR="001867D7" w:rsidRPr="00D2050E" w:rsidRDefault="009210A5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Inspecții regionale de mediu înconjurător și ape de pe lângă Ministerului mediului înconjurător și apelor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– </w:t>
            </w:r>
            <w:r w:rsidR="0082124F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Vratsa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http://riosv.vracakarst.com/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riosv_vr@m-real.net</w:t>
            </w:r>
          </w:p>
        </w:tc>
        <w:tc>
          <w:tcPr>
            <w:tcW w:w="2835" w:type="dxa"/>
          </w:tcPr>
          <w:p w:rsidR="001867D7" w:rsidRPr="00D2050E" w:rsidRDefault="009210A5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C.P.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3000,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or. Vratsa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</w:t>
            </w:r>
          </w:p>
          <w:p w:rsidR="001867D7" w:rsidRPr="00D2050E" w:rsidRDefault="009210A5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str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. „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Exarh Iosif“ nr.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81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00359 92/ 62 47 61; 62 92 11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sz w:val="22"/>
                <w:szCs w:val="22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2</w:t>
            </w:r>
          </w:p>
        </w:tc>
        <w:tc>
          <w:tcPr>
            <w:tcW w:w="3260" w:type="dxa"/>
          </w:tcPr>
          <w:p w:rsidR="001867D7" w:rsidRPr="00D2050E" w:rsidRDefault="0082124F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Inspecții regionale de mediu înconjurător și ape de pe lângă Ministerului mediului înconjurător și apelor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–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Veliko Tarnovo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http://www.riosvt.org/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riosvt-vt@riosvt.org</w:t>
            </w:r>
          </w:p>
        </w:tc>
        <w:tc>
          <w:tcPr>
            <w:tcW w:w="2835" w:type="dxa"/>
          </w:tcPr>
          <w:p w:rsidR="001867D7" w:rsidRPr="00D2050E" w:rsidRDefault="009210A5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C.P.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5000,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or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.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Veliko Tarnovo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,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str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. „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Nikola Gabrovski“ nr.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68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00359 62/ 620 358; 623 784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sz w:val="22"/>
                <w:szCs w:val="22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3</w:t>
            </w:r>
          </w:p>
        </w:tc>
        <w:tc>
          <w:tcPr>
            <w:tcW w:w="3260" w:type="dxa"/>
          </w:tcPr>
          <w:p w:rsidR="001867D7" w:rsidRPr="00D2050E" w:rsidRDefault="0082124F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Inspecții regionale de mediu înconjurător și ape de pe lângă Ministerului mediului înconjurător și apelor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–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Montana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http://www.riosv-montana.com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riosv_mont@net-surf.net</w:t>
            </w:r>
          </w:p>
        </w:tc>
        <w:tc>
          <w:tcPr>
            <w:tcW w:w="2835" w:type="dxa"/>
          </w:tcPr>
          <w:p w:rsidR="001867D7" w:rsidRPr="00D2050E" w:rsidRDefault="009210A5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C.P.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3400, </w:t>
            </w:r>
            <w:r w:rsidR="0082124F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or. Montana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, </w:t>
            </w:r>
            <w:r w:rsidR="0082124F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str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. „</w:t>
            </w:r>
            <w:r w:rsidR="0082124F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Iulius Irasek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“ </w:t>
            </w:r>
            <w:r w:rsidR="0082124F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nr.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4, </w:t>
            </w:r>
            <w:r w:rsidR="0082124F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etaj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3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00359 96/ 300 961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sz w:val="22"/>
                <w:szCs w:val="22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4</w:t>
            </w:r>
          </w:p>
        </w:tc>
        <w:tc>
          <w:tcPr>
            <w:tcW w:w="3260" w:type="dxa"/>
          </w:tcPr>
          <w:p w:rsidR="001867D7" w:rsidRPr="00D2050E" w:rsidRDefault="0082124F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Inspecții regionale de mediu înconjurător și ape de pe lângă Ministerului mediului înconjurător și apelor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–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Plevna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http://riew-pleven.eu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office@riew-pleven.org</w:t>
            </w:r>
          </w:p>
        </w:tc>
        <w:tc>
          <w:tcPr>
            <w:tcW w:w="2835" w:type="dxa"/>
          </w:tcPr>
          <w:p w:rsidR="001867D7" w:rsidRPr="00D2050E" w:rsidRDefault="009210A5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C.P.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5800, </w:t>
            </w:r>
            <w:r w:rsidR="0082124F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or. Plevna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, </w:t>
            </w:r>
            <w:r w:rsidR="0082124F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str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. „</w:t>
            </w:r>
            <w:r w:rsidR="0082124F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Alexandar Stamboliiski“ nr.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1 А 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00359 64/ 800 711; 806 951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sz w:val="22"/>
                <w:szCs w:val="22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5</w:t>
            </w:r>
          </w:p>
        </w:tc>
        <w:tc>
          <w:tcPr>
            <w:tcW w:w="3260" w:type="dxa"/>
          </w:tcPr>
          <w:p w:rsidR="001867D7" w:rsidRPr="00D2050E" w:rsidRDefault="0082124F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Inspecții regionale de mediu înconjurător și ape de pe lângă Ministerului mediului înconjurător și apelor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–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Ruse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http://www.riosv-ruse.org/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 </w:t>
            </w:r>
            <w:r w:rsidRPr="00D2050E">
              <w:rPr>
                <w:rFonts w:ascii="Trebuchet MS" w:hAnsi="Trebuchet MS" w:cs="Times New Roman"/>
                <w:lang w:val="ro-RO"/>
              </w:rPr>
              <w:t>riosv@riosv-ruse.org</w:t>
            </w:r>
          </w:p>
        </w:tc>
        <w:tc>
          <w:tcPr>
            <w:tcW w:w="2835" w:type="dxa"/>
          </w:tcPr>
          <w:p w:rsidR="001867D7" w:rsidRPr="00D2050E" w:rsidRDefault="009210A5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C.P.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7000, </w:t>
            </w:r>
            <w:r w:rsidR="0082124F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or. Ruse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, </w:t>
            </w:r>
            <w:r w:rsidR="0082124F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bul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. „</w:t>
            </w:r>
            <w:r w:rsidR="0082124F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Pridunavski“ nr.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20, </w:t>
            </w:r>
            <w:r w:rsidR="0082124F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C.P.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26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00359 82 820 772; 820 774; 820 779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sz w:val="22"/>
                <w:szCs w:val="22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6</w:t>
            </w:r>
          </w:p>
        </w:tc>
        <w:tc>
          <w:tcPr>
            <w:tcW w:w="3260" w:type="dxa"/>
          </w:tcPr>
          <w:p w:rsidR="001867D7" w:rsidRPr="00D2050E" w:rsidRDefault="0082124F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Inspecții regionale de mediu înconjurător și ape de pe lângă Ministerului mediului înconjurător și apelor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–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Varna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http://www.riosv-varna.org/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n@riosv-varna.org;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 </w:t>
            </w:r>
          </w:p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riosv-vn@hotmail.com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 </w:t>
            </w:r>
          </w:p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</w:p>
        </w:tc>
        <w:tc>
          <w:tcPr>
            <w:tcW w:w="2835" w:type="dxa"/>
          </w:tcPr>
          <w:p w:rsidR="001867D7" w:rsidRPr="00D2050E" w:rsidRDefault="009210A5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C.P.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9000, </w:t>
            </w:r>
            <w:r w:rsidR="0082124F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or. Varna, str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. „</w:t>
            </w:r>
            <w:r w:rsidR="0082124F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Ian palah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</w:t>
            </w:r>
            <w:r w:rsidR="0082124F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“ nr.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4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00359 52/ 678 848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sz w:val="22"/>
                <w:szCs w:val="22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7</w:t>
            </w:r>
          </w:p>
        </w:tc>
        <w:tc>
          <w:tcPr>
            <w:tcW w:w="3260" w:type="dxa"/>
          </w:tcPr>
          <w:p w:rsidR="001867D7" w:rsidRPr="00D2050E" w:rsidRDefault="0082124F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Administrația </w:t>
            </w:r>
            <w:r w:rsidR="00720B55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de prefectură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Vidin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http://www.vidin.government.bg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del_oa@vidin.government.bg;</w:t>
            </w:r>
          </w:p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pr_oa@vidin.government.bg</w:t>
            </w:r>
          </w:p>
        </w:tc>
        <w:tc>
          <w:tcPr>
            <w:tcW w:w="2835" w:type="dxa"/>
          </w:tcPr>
          <w:p w:rsidR="001867D7" w:rsidRPr="00D2050E" w:rsidRDefault="009210A5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C.P.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3700, </w:t>
            </w:r>
            <w:r w:rsidR="0082124F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or. Vidin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, </w:t>
            </w:r>
            <w:r w:rsidR="0082124F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Zona industrială de Sud, C.P.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115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00359 94/ 601 863;</w:t>
            </w:r>
          </w:p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00359 886 886 215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sz w:val="22"/>
                <w:szCs w:val="22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8</w:t>
            </w:r>
          </w:p>
        </w:tc>
        <w:tc>
          <w:tcPr>
            <w:tcW w:w="3260" w:type="dxa"/>
          </w:tcPr>
          <w:p w:rsidR="001867D7" w:rsidRPr="00D2050E" w:rsidRDefault="00720B55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Administrația de prefectură Vratsa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http://oblast.vratsa.bg 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obl-vr@oavratsa.egov.bg</w:t>
            </w:r>
          </w:p>
        </w:tc>
        <w:tc>
          <w:tcPr>
            <w:tcW w:w="2835" w:type="dxa"/>
          </w:tcPr>
          <w:p w:rsidR="00C90E79" w:rsidRPr="00D2050E" w:rsidRDefault="009210A5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C.P.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3000, </w:t>
            </w:r>
            <w:r w:rsidR="00C90E79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or. Vratsa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, </w:t>
            </w:r>
          </w:p>
          <w:p w:rsidR="001867D7" w:rsidRPr="00D2050E" w:rsidRDefault="00C90E79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Bul.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„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Demokratsia“ nr.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1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00359 92/ 66 14 29</w:t>
            </w:r>
          </w:p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sz w:val="22"/>
                <w:szCs w:val="22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9</w:t>
            </w:r>
          </w:p>
        </w:tc>
        <w:tc>
          <w:tcPr>
            <w:tcW w:w="3260" w:type="dxa"/>
          </w:tcPr>
          <w:p w:rsidR="001867D7" w:rsidRPr="00D2050E" w:rsidRDefault="00720B55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Administrația de prefectură Montana</w:t>
            </w:r>
          </w:p>
        </w:tc>
        <w:tc>
          <w:tcPr>
            <w:tcW w:w="2835" w:type="dxa"/>
          </w:tcPr>
          <w:p w:rsidR="001867D7" w:rsidRPr="00D2050E" w:rsidRDefault="00DA1179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hyperlink r:id="rId15" w:history="1">
              <w:r w:rsidR="001867D7" w:rsidRPr="00D2050E">
                <w:rPr>
                  <w:rStyle w:val="Hyperlink"/>
                  <w:rFonts w:ascii="Trebuchet MS" w:hAnsi="Trebuchet MS" w:cs="Times New Roman"/>
                  <w:color w:val="000000" w:themeColor="text1"/>
                  <w:lang w:val="ro-RO"/>
                </w:rPr>
                <w:t xml:space="preserve">http://oblastmontana.org/ </w:t>
              </w:r>
            </w:hyperlink>
          </w:p>
        </w:tc>
        <w:tc>
          <w:tcPr>
            <w:tcW w:w="2127" w:type="dxa"/>
          </w:tcPr>
          <w:p w:rsidR="001867D7" w:rsidRPr="00D2050E" w:rsidRDefault="00DA1179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hyperlink r:id="rId16" w:history="1">
              <w:r w:rsidR="001867D7" w:rsidRPr="00D2050E">
                <w:rPr>
                  <w:rStyle w:val="Hyperlink"/>
                  <w:rFonts w:ascii="Trebuchet MS" w:hAnsi="Trebuchet MS" w:cs="Times New Roman"/>
                  <w:color w:val="000000" w:themeColor="text1"/>
                  <w:lang w:val="ro-RO"/>
                </w:rPr>
                <w:t>oblastmont@montanabg.org</w:t>
              </w:r>
            </w:hyperlink>
          </w:p>
        </w:tc>
        <w:tc>
          <w:tcPr>
            <w:tcW w:w="2835" w:type="dxa"/>
          </w:tcPr>
          <w:p w:rsidR="001867D7" w:rsidRPr="00D2050E" w:rsidRDefault="00C90E79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C.P.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3400,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or. Montana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, 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pț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. „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Zharevitsa“ nr.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1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00359 96/ 399 101</w:t>
            </w:r>
          </w:p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sz w:val="22"/>
                <w:szCs w:val="22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lastRenderedPageBreak/>
              <w:t>10</w:t>
            </w:r>
          </w:p>
        </w:tc>
        <w:tc>
          <w:tcPr>
            <w:tcW w:w="3260" w:type="dxa"/>
          </w:tcPr>
          <w:p w:rsidR="001867D7" w:rsidRPr="00D2050E" w:rsidRDefault="00720B55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Administrația de prefectură Plevna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http://www.pleven-oblast.bg</w:t>
            </w:r>
          </w:p>
        </w:tc>
        <w:tc>
          <w:tcPr>
            <w:tcW w:w="2127" w:type="dxa"/>
          </w:tcPr>
          <w:p w:rsidR="001867D7" w:rsidRPr="00D2050E" w:rsidRDefault="00DA1179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hyperlink r:id="rId17" w:history="1">
              <w:r w:rsidR="001867D7" w:rsidRPr="00D2050E">
                <w:rPr>
                  <w:rStyle w:val="Hyperlink"/>
                  <w:rFonts w:ascii="Trebuchet MS" w:hAnsi="Trebuchet MS" w:cs="Times New Roman"/>
                  <w:color w:val="000000" w:themeColor="text1"/>
                  <w:lang w:val="ro-RO"/>
                </w:rPr>
                <w:t>pleven_oblast@mail.bg</w:t>
              </w:r>
            </w:hyperlink>
          </w:p>
        </w:tc>
        <w:tc>
          <w:tcPr>
            <w:tcW w:w="2835" w:type="dxa"/>
          </w:tcPr>
          <w:p w:rsidR="001867D7" w:rsidRPr="00D2050E" w:rsidRDefault="00C90E79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C.P.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5800,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or. Plevna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,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pț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. „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Vazrazhdane“ nr.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1,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et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. 4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00359 64/ 880 100</w:t>
            </w:r>
          </w:p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</w:p>
        </w:tc>
      </w:tr>
      <w:tr w:rsidR="001867D7" w:rsidRPr="00D2050E" w:rsidTr="00D25E84">
        <w:trPr>
          <w:trHeight w:val="893"/>
        </w:trPr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sz w:val="22"/>
                <w:szCs w:val="22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11</w:t>
            </w:r>
          </w:p>
        </w:tc>
        <w:tc>
          <w:tcPr>
            <w:tcW w:w="3260" w:type="dxa"/>
          </w:tcPr>
          <w:p w:rsidR="001867D7" w:rsidRPr="00D2050E" w:rsidRDefault="00720B55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Administrația de prefectură Veliko Tarnovo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http://vt.government.bg 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governor@vt.e-gov.bg</w:t>
            </w:r>
          </w:p>
        </w:tc>
        <w:tc>
          <w:tcPr>
            <w:tcW w:w="2835" w:type="dxa"/>
          </w:tcPr>
          <w:p w:rsidR="001867D7" w:rsidRPr="00D2050E" w:rsidRDefault="00C90E79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C.P.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5000,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or. Veliko Tarnovo, pț.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„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Centru“ nr.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2</w:t>
            </w:r>
          </w:p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00359 62/ 600 464; 600 839</w:t>
            </w:r>
          </w:p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sz w:val="22"/>
                <w:szCs w:val="22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12</w:t>
            </w:r>
          </w:p>
        </w:tc>
        <w:tc>
          <w:tcPr>
            <w:tcW w:w="3260" w:type="dxa"/>
          </w:tcPr>
          <w:p w:rsidR="001867D7" w:rsidRPr="00D2050E" w:rsidRDefault="00720B55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Administrația de prefectură Ruse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http://www.ruse.bg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governor@rousse.spnet.net</w:t>
            </w:r>
          </w:p>
        </w:tc>
        <w:tc>
          <w:tcPr>
            <w:tcW w:w="2835" w:type="dxa"/>
          </w:tcPr>
          <w:p w:rsidR="00C90E79" w:rsidRPr="00D2050E" w:rsidRDefault="00C90E79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C.P.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7000,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or. Ruse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, </w:t>
            </w:r>
          </w:p>
          <w:p w:rsidR="001867D7" w:rsidRPr="00D2050E" w:rsidRDefault="00C90E79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pț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. „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Svoboda“ nr.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6</w:t>
            </w:r>
          </w:p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0359 82/ 812 223</w:t>
            </w:r>
          </w:p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sz w:val="22"/>
                <w:szCs w:val="22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13</w:t>
            </w:r>
          </w:p>
        </w:tc>
        <w:tc>
          <w:tcPr>
            <w:tcW w:w="3260" w:type="dxa"/>
          </w:tcPr>
          <w:p w:rsidR="001867D7" w:rsidRPr="00D2050E" w:rsidRDefault="00720B55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Administrația de prefectură Silistra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http://www.ss.government.bg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ss@ss.government.bg</w:t>
            </w:r>
          </w:p>
        </w:tc>
        <w:tc>
          <w:tcPr>
            <w:tcW w:w="2835" w:type="dxa"/>
          </w:tcPr>
          <w:p w:rsidR="00C90E79" w:rsidRPr="00D2050E" w:rsidRDefault="00C90E79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C.P.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7500,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or. Silistra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,  </w:t>
            </w:r>
          </w:p>
          <w:p w:rsidR="001867D7" w:rsidRPr="00D2050E" w:rsidRDefault="00C90E79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Str.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„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Dobrudzha“ nr.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27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00359 86/ 818 822</w:t>
            </w:r>
          </w:p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</w:p>
        </w:tc>
      </w:tr>
      <w:tr w:rsidR="001867D7" w:rsidRPr="00D2050E" w:rsidTr="00012650">
        <w:tc>
          <w:tcPr>
            <w:tcW w:w="704" w:type="dxa"/>
            <w:tcBorders>
              <w:bottom w:val="single" w:sz="4" w:space="0" w:color="auto"/>
            </w:tcBorders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sz w:val="22"/>
                <w:szCs w:val="22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14</w:t>
            </w:r>
          </w:p>
        </w:tc>
        <w:tc>
          <w:tcPr>
            <w:tcW w:w="3260" w:type="dxa"/>
            <w:tcBorders>
              <w:bottom w:val="single" w:sz="4" w:space="0" w:color="auto"/>
            </w:tcBorders>
          </w:tcPr>
          <w:p w:rsidR="001867D7" w:rsidRPr="00D2050E" w:rsidRDefault="00720B55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Administrația de prefectură Dobrich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</w:t>
            </w:r>
          </w:p>
        </w:tc>
        <w:tc>
          <w:tcPr>
            <w:tcW w:w="2835" w:type="dxa"/>
            <w:tcBorders>
              <w:bottom w:val="single" w:sz="4" w:space="0" w:color="auto"/>
            </w:tcBorders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http://www.dobrich.government.bg/</w:t>
            </w:r>
          </w:p>
        </w:tc>
        <w:tc>
          <w:tcPr>
            <w:tcW w:w="2127" w:type="dxa"/>
            <w:tcBorders>
              <w:bottom w:val="single" w:sz="4" w:space="0" w:color="auto"/>
            </w:tcBorders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governor@dobrich.government.bg</w:t>
            </w:r>
          </w:p>
        </w:tc>
        <w:tc>
          <w:tcPr>
            <w:tcW w:w="2835" w:type="dxa"/>
            <w:tcBorders>
              <w:bottom w:val="single" w:sz="4" w:space="0" w:color="auto"/>
            </w:tcBorders>
          </w:tcPr>
          <w:p w:rsidR="00C90E79" w:rsidRPr="00D2050E" w:rsidRDefault="00C90E79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C.P.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9300,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or. Dobrich, </w:t>
            </w:r>
          </w:p>
          <w:p w:rsidR="001867D7" w:rsidRPr="00D2050E" w:rsidRDefault="00C90E79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Str.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„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Nezavisimost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“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nr.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5</w:t>
            </w:r>
          </w:p>
        </w:tc>
        <w:tc>
          <w:tcPr>
            <w:tcW w:w="2126" w:type="dxa"/>
            <w:tcBorders>
              <w:bottom w:val="single" w:sz="4" w:space="0" w:color="auto"/>
            </w:tcBorders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00359 58/ 601 200; 601 249</w:t>
            </w:r>
          </w:p>
        </w:tc>
      </w:tr>
      <w:tr w:rsidR="001867D7" w:rsidRPr="00D2050E" w:rsidTr="00012650">
        <w:tc>
          <w:tcPr>
            <w:tcW w:w="13887" w:type="dxa"/>
            <w:gridSpan w:val="6"/>
            <w:shd w:val="clear" w:color="auto" w:fill="F2F0E1"/>
          </w:tcPr>
          <w:p w:rsidR="001867D7" w:rsidRPr="00D2050E" w:rsidRDefault="00720B55" w:rsidP="00B635A1">
            <w:pPr>
              <w:spacing w:after="0" w:line="240" w:lineRule="auto"/>
              <w:jc w:val="center"/>
              <w:rPr>
                <w:rFonts w:ascii="Trebuchet MS" w:hAnsi="Trebuchet MS" w:cs="Times New Roman"/>
                <w:b/>
                <w:color w:val="000000" w:themeColor="text1"/>
                <w:sz w:val="22"/>
                <w:szCs w:val="22"/>
                <w:lang w:val="ro-RO"/>
              </w:rPr>
            </w:pPr>
            <w:r w:rsidRPr="00D2050E">
              <w:rPr>
                <w:rFonts w:ascii="Trebuchet MS" w:hAnsi="Trebuchet MS" w:cs="Times New Roman"/>
                <w:b/>
                <w:color w:val="000000" w:themeColor="text1"/>
                <w:sz w:val="22"/>
                <w:szCs w:val="22"/>
                <w:lang w:val="ro-RO"/>
              </w:rPr>
              <w:t>ROMÂNIA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sz w:val="22"/>
                <w:szCs w:val="22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1</w:t>
            </w:r>
          </w:p>
        </w:tc>
        <w:tc>
          <w:tcPr>
            <w:tcW w:w="3260" w:type="dxa"/>
          </w:tcPr>
          <w:p w:rsidR="001867D7" w:rsidRPr="00D2050E" w:rsidRDefault="00C90E79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Agenția de dezvoltare regională - Oltenia de Sud-Vest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http://www.adroltenia.ro/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simona.covrescu@adroltenia.ro</w:t>
            </w:r>
          </w:p>
        </w:tc>
        <w:tc>
          <w:tcPr>
            <w:tcW w:w="2835" w:type="dxa"/>
          </w:tcPr>
          <w:p w:rsidR="001867D7" w:rsidRPr="00D2050E" w:rsidRDefault="008D5FD1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Str.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Unirii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19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,</w:t>
            </w:r>
          </w:p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200585, Craiova</w:t>
            </w:r>
          </w:p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0040 25/ 141 1869; 0040 25/ 141 4904; 0040 25/ 141 8240; 0040 35/ 140 3900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sz w:val="22"/>
                <w:szCs w:val="22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2</w:t>
            </w:r>
          </w:p>
        </w:tc>
        <w:tc>
          <w:tcPr>
            <w:tcW w:w="3260" w:type="dxa"/>
          </w:tcPr>
          <w:p w:rsidR="001867D7" w:rsidRPr="00D2050E" w:rsidRDefault="00C90E79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Agenția de dezvoltare regională a Europei de Sud-Est 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http://www.adrse.ro/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adrse@adrse.ro</w:t>
            </w:r>
          </w:p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</w:p>
        </w:tc>
        <w:tc>
          <w:tcPr>
            <w:tcW w:w="2835" w:type="dxa"/>
          </w:tcPr>
          <w:p w:rsidR="001867D7" w:rsidRPr="00D2050E" w:rsidRDefault="008D5FD1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Str.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Anghel Saligny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24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, Braila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0040 23/ 961 1086; 0040 33/ 940 1018; 0040 33/ 940 1019; 0040 33/ 940 1020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sz w:val="22"/>
                <w:szCs w:val="22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3</w:t>
            </w:r>
          </w:p>
        </w:tc>
        <w:tc>
          <w:tcPr>
            <w:tcW w:w="3260" w:type="dxa"/>
          </w:tcPr>
          <w:p w:rsidR="001867D7" w:rsidRPr="00D2050E" w:rsidRDefault="00C90E79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Consiliul județean Mehedinți 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http://www.cjmehedinti.ro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 public@cjmehedinti.ro </w:t>
            </w:r>
          </w:p>
        </w:tc>
        <w:tc>
          <w:tcPr>
            <w:tcW w:w="2835" w:type="dxa"/>
          </w:tcPr>
          <w:p w:rsidR="001867D7" w:rsidRPr="00D2050E" w:rsidRDefault="008D5FD1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Str.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Traian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89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, Drobeta Turnu Severin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0040 372/ 52 11 02; 52 11 12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sz w:val="22"/>
                <w:szCs w:val="22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4</w:t>
            </w:r>
          </w:p>
        </w:tc>
        <w:tc>
          <w:tcPr>
            <w:tcW w:w="3260" w:type="dxa"/>
          </w:tcPr>
          <w:p w:rsidR="001867D7" w:rsidRPr="00D2050E" w:rsidRDefault="00C90E79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Consiliul județean Dolj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http://www.cjdolj.ro/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cjdolj@gmail.com</w:t>
            </w:r>
          </w:p>
        </w:tc>
        <w:tc>
          <w:tcPr>
            <w:tcW w:w="2835" w:type="dxa"/>
          </w:tcPr>
          <w:p w:rsidR="001867D7" w:rsidRPr="00D2050E" w:rsidRDefault="008D5FD1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Str.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U</w:t>
            </w:r>
            <w:r w:rsidR="00C90E79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n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irii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19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, Craiova</w:t>
            </w:r>
          </w:p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0040 251/ 408 200; 408 241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sz w:val="22"/>
                <w:szCs w:val="22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5</w:t>
            </w:r>
          </w:p>
        </w:tc>
        <w:tc>
          <w:tcPr>
            <w:tcW w:w="3260" w:type="dxa"/>
          </w:tcPr>
          <w:p w:rsidR="001867D7" w:rsidRPr="00D2050E" w:rsidRDefault="00C90E79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Consiliul județean Olt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http://www.cjolt.ro/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http://mail.cjolt.ro/</w:t>
            </w:r>
          </w:p>
        </w:tc>
        <w:tc>
          <w:tcPr>
            <w:tcW w:w="2835" w:type="dxa"/>
          </w:tcPr>
          <w:p w:rsidR="001867D7" w:rsidRPr="00D2050E" w:rsidRDefault="008D5FD1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Bul.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Alexandru Ioan Cuza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14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, Slatina</w:t>
            </w:r>
            <w:r w:rsidR="001867D7" w:rsidRPr="00D2050E" w:rsidDel="002201CF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0040 249/ 437 181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sz w:val="22"/>
                <w:szCs w:val="22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6</w:t>
            </w:r>
          </w:p>
        </w:tc>
        <w:tc>
          <w:tcPr>
            <w:tcW w:w="3260" w:type="dxa"/>
          </w:tcPr>
          <w:p w:rsidR="001867D7" w:rsidRPr="00D2050E" w:rsidRDefault="00C90E79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Consiliul județean Teleorman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http://www.cjteleorman.ro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cjt@cjteleorman.ro</w:t>
            </w:r>
          </w:p>
        </w:tc>
        <w:tc>
          <w:tcPr>
            <w:tcW w:w="2835" w:type="dxa"/>
          </w:tcPr>
          <w:p w:rsidR="001867D7" w:rsidRPr="00D2050E" w:rsidRDefault="008D5FD1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Str.</w:t>
            </w:r>
            <w:r w:rsidR="00C90E79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Dună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rii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178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, Alexandria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0040 247/ 311 202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sz w:val="22"/>
                <w:szCs w:val="22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7</w:t>
            </w:r>
          </w:p>
        </w:tc>
        <w:tc>
          <w:tcPr>
            <w:tcW w:w="3260" w:type="dxa"/>
          </w:tcPr>
          <w:p w:rsidR="001867D7" w:rsidRPr="00D2050E" w:rsidRDefault="00C90E79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Consiliul județean Giurgiu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http://www.cjgiurgiu.ro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cjg@cjgiurgiu.ro</w:t>
            </w:r>
          </w:p>
        </w:tc>
        <w:tc>
          <w:tcPr>
            <w:tcW w:w="2835" w:type="dxa"/>
          </w:tcPr>
          <w:p w:rsidR="001867D7" w:rsidRPr="00D2050E" w:rsidRDefault="008D5FD1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Bul. </w:t>
            </w:r>
            <w:r w:rsidR="00C90E79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Bucureș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ti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10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., Giurgiu </w:t>
            </w:r>
          </w:p>
        </w:tc>
        <w:tc>
          <w:tcPr>
            <w:tcW w:w="2126" w:type="dxa"/>
          </w:tcPr>
          <w:p w:rsidR="001867D7" w:rsidRPr="00D2050E" w:rsidRDefault="00DA1179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hyperlink r:id="rId18" w:tooltip="Call via Hangouts" w:history="1">
              <w:r w:rsidR="001867D7" w:rsidRPr="00D2050E">
                <w:rPr>
                  <w:rStyle w:val="Hyperlink"/>
                  <w:rFonts w:ascii="Trebuchet MS" w:hAnsi="Trebuchet MS" w:cs="Times New Roman"/>
                  <w:color w:val="000000" w:themeColor="text1"/>
                  <w:lang w:val="ro-RO"/>
                </w:rPr>
                <w:t>0040 372/ 462 612</w:t>
              </w:r>
            </w:hyperlink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8</w:t>
            </w:r>
          </w:p>
        </w:tc>
        <w:tc>
          <w:tcPr>
            <w:tcW w:w="3260" w:type="dxa"/>
          </w:tcPr>
          <w:p w:rsidR="001867D7" w:rsidRPr="00D2050E" w:rsidRDefault="00C90E79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Consiliul județean Călărași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https://www.calarasi.ro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https://www.calarasi.ro/index.php/cont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lastRenderedPageBreak/>
              <w:t>acttop/9-cabinet-vicepresedinte1</w:t>
            </w:r>
          </w:p>
        </w:tc>
        <w:tc>
          <w:tcPr>
            <w:tcW w:w="2835" w:type="dxa"/>
          </w:tcPr>
          <w:p w:rsidR="001867D7" w:rsidRPr="00D2050E" w:rsidRDefault="008D5FD1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lastRenderedPageBreak/>
              <w:t xml:space="preserve">Str.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1 Decembrie 1918, Călărași</w:t>
            </w:r>
          </w:p>
        </w:tc>
        <w:tc>
          <w:tcPr>
            <w:tcW w:w="2126" w:type="dxa"/>
          </w:tcPr>
          <w:p w:rsidR="001867D7" w:rsidRPr="00D2050E" w:rsidRDefault="00DA1179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hyperlink r:id="rId19" w:tooltip="Call via Hangouts" w:history="1">
              <w:r w:rsidR="001867D7" w:rsidRPr="00D2050E">
                <w:rPr>
                  <w:rStyle w:val="Hyperlink"/>
                  <w:rFonts w:ascii="Trebuchet MS" w:hAnsi="Trebuchet MS" w:cs="Times New Roman"/>
                  <w:color w:val="000000" w:themeColor="text1"/>
                  <w:lang w:val="ro-RO"/>
                </w:rPr>
                <w:t xml:space="preserve">00 40 242/ 331 591 </w:t>
              </w:r>
            </w:hyperlink>
          </w:p>
        </w:tc>
      </w:tr>
      <w:tr w:rsidR="001867D7" w:rsidRPr="00D2050E" w:rsidTr="00012650">
        <w:tc>
          <w:tcPr>
            <w:tcW w:w="704" w:type="dxa"/>
            <w:tcBorders>
              <w:bottom w:val="single" w:sz="4" w:space="0" w:color="auto"/>
            </w:tcBorders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9</w:t>
            </w:r>
          </w:p>
        </w:tc>
        <w:tc>
          <w:tcPr>
            <w:tcW w:w="3260" w:type="dxa"/>
            <w:tcBorders>
              <w:bottom w:val="single" w:sz="4" w:space="0" w:color="auto"/>
            </w:tcBorders>
          </w:tcPr>
          <w:p w:rsidR="001867D7" w:rsidRPr="00D2050E" w:rsidRDefault="00C90E79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Consiliul județean Constanța</w:t>
            </w:r>
          </w:p>
        </w:tc>
        <w:tc>
          <w:tcPr>
            <w:tcW w:w="2835" w:type="dxa"/>
            <w:tcBorders>
              <w:bottom w:val="single" w:sz="4" w:space="0" w:color="auto"/>
            </w:tcBorders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http://www.cjc.ro</w:t>
            </w:r>
          </w:p>
        </w:tc>
        <w:tc>
          <w:tcPr>
            <w:tcW w:w="2127" w:type="dxa"/>
            <w:tcBorders>
              <w:bottom w:val="single" w:sz="4" w:space="0" w:color="auto"/>
            </w:tcBorders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consjud@cjc.ro</w:t>
            </w:r>
          </w:p>
        </w:tc>
        <w:tc>
          <w:tcPr>
            <w:tcW w:w="2835" w:type="dxa"/>
            <w:tcBorders>
              <w:bottom w:val="single" w:sz="4" w:space="0" w:color="auto"/>
            </w:tcBorders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Bulevardul Tomis 51, Constanța</w:t>
            </w:r>
          </w:p>
        </w:tc>
        <w:tc>
          <w:tcPr>
            <w:tcW w:w="2126" w:type="dxa"/>
            <w:tcBorders>
              <w:bottom w:val="single" w:sz="4" w:space="0" w:color="auto"/>
            </w:tcBorders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</w:t>
            </w:r>
            <w:hyperlink r:id="rId20" w:tooltip="Call via Hangouts" w:history="1">
              <w:r w:rsidRPr="00D2050E">
                <w:rPr>
                  <w:rStyle w:val="Hyperlink"/>
                  <w:rFonts w:ascii="Trebuchet MS" w:hAnsi="Trebuchet MS" w:cs="Times New Roman"/>
                  <w:color w:val="000000" w:themeColor="text1"/>
                  <w:lang w:val="ro-RO"/>
                </w:rPr>
                <w:t>40 241/ 488 001</w:t>
              </w:r>
            </w:hyperlink>
          </w:p>
        </w:tc>
      </w:tr>
      <w:tr w:rsidR="001867D7" w:rsidRPr="00D2050E" w:rsidTr="00012650">
        <w:tc>
          <w:tcPr>
            <w:tcW w:w="13887" w:type="dxa"/>
            <w:gridSpan w:val="6"/>
            <w:tcBorders>
              <w:bottom w:val="single" w:sz="4" w:space="0" w:color="auto"/>
            </w:tcBorders>
            <w:shd w:val="clear" w:color="auto" w:fill="F4A182"/>
          </w:tcPr>
          <w:p w:rsidR="001867D7" w:rsidRPr="00D2050E" w:rsidRDefault="00012650" w:rsidP="00B635A1">
            <w:pPr>
              <w:tabs>
                <w:tab w:val="left" w:pos="3630"/>
                <w:tab w:val="center" w:pos="6835"/>
              </w:tabs>
              <w:spacing w:after="0" w:line="240" w:lineRule="auto"/>
              <w:rPr>
                <w:rFonts w:ascii="Trebuchet MS" w:hAnsi="Trebuchet MS" w:cs="Times New Roman"/>
                <w:b/>
                <w:color w:val="000000" w:themeColor="text1"/>
                <w:sz w:val="22"/>
                <w:szCs w:val="22"/>
                <w:lang w:val="ro-RO"/>
              </w:rPr>
            </w:pPr>
            <w:r>
              <w:rPr>
                <w:rFonts w:ascii="Trebuchet MS" w:hAnsi="Trebuchet MS" w:cs="Times New Roman"/>
                <w:b/>
                <w:color w:val="000000" w:themeColor="text1"/>
                <w:sz w:val="22"/>
                <w:szCs w:val="22"/>
                <w:lang w:val="ro-RO"/>
              </w:rPr>
              <w:tab/>
            </w:r>
            <w:r>
              <w:rPr>
                <w:rFonts w:ascii="Trebuchet MS" w:hAnsi="Trebuchet MS" w:cs="Times New Roman"/>
                <w:b/>
                <w:color w:val="000000" w:themeColor="text1"/>
                <w:sz w:val="22"/>
                <w:szCs w:val="22"/>
                <w:lang w:val="ro-RO"/>
              </w:rPr>
              <w:tab/>
            </w:r>
            <w:r w:rsidR="00C90E79" w:rsidRPr="00D2050E">
              <w:rPr>
                <w:rFonts w:ascii="Trebuchet MS" w:hAnsi="Trebuchet MS" w:cs="Times New Roman"/>
                <w:b/>
                <w:color w:val="000000" w:themeColor="text1"/>
                <w:sz w:val="22"/>
                <w:szCs w:val="22"/>
                <w:lang w:val="ro-RO"/>
              </w:rPr>
              <w:t xml:space="preserve">GRUP AUTORITĂȚI LOCALE </w:t>
            </w:r>
            <w:r w:rsidR="001867D7" w:rsidRPr="00D2050E">
              <w:rPr>
                <w:rFonts w:ascii="Trebuchet MS" w:hAnsi="Trebuchet MS" w:cs="Times New Roman"/>
                <w:b/>
                <w:color w:val="000000" w:themeColor="text1"/>
                <w:sz w:val="22"/>
                <w:szCs w:val="22"/>
                <w:lang w:val="ro-RO"/>
              </w:rPr>
              <w:t xml:space="preserve"> </w:t>
            </w:r>
          </w:p>
          <w:p w:rsidR="00012650" w:rsidRPr="00D2050E" w:rsidRDefault="001867D7" w:rsidP="00B635A1">
            <w:pPr>
              <w:spacing w:after="0" w:line="240" w:lineRule="auto"/>
              <w:jc w:val="center"/>
              <w:rPr>
                <w:rFonts w:ascii="Trebuchet MS" w:hAnsi="Trebuchet MS" w:cs="Times New Roman"/>
                <w:b/>
                <w:color w:val="000000" w:themeColor="text1"/>
                <w:sz w:val="22"/>
                <w:szCs w:val="22"/>
                <w:lang w:val="ro-RO"/>
              </w:rPr>
            </w:pPr>
            <w:r w:rsidRPr="00D2050E">
              <w:rPr>
                <w:rFonts w:ascii="Trebuchet MS" w:hAnsi="Trebuchet MS" w:cs="Times New Roman"/>
                <w:b/>
                <w:color w:val="000000" w:themeColor="text1"/>
                <w:sz w:val="22"/>
                <w:szCs w:val="22"/>
                <w:lang w:val="ro-RO"/>
              </w:rPr>
              <w:t>(</w:t>
            </w:r>
            <w:r w:rsidR="00C90E79" w:rsidRPr="00D2050E">
              <w:rPr>
                <w:rFonts w:ascii="Trebuchet MS" w:hAnsi="Trebuchet MS" w:cs="Times New Roman"/>
                <w:b/>
                <w:color w:val="000000" w:themeColor="text1"/>
                <w:sz w:val="22"/>
                <w:szCs w:val="22"/>
                <w:lang w:val="ro-RO"/>
              </w:rPr>
              <w:t>parteneri potențiali și/sau grup țintă</w:t>
            </w:r>
            <w:r w:rsidRPr="00D2050E">
              <w:rPr>
                <w:rFonts w:ascii="Trebuchet MS" w:hAnsi="Trebuchet MS" w:cs="Times New Roman"/>
                <w:b/>
                <w:color w:val="000000" w:themeColor="text1"/>
                <w:sz w:val="22"/>
                <w:szCs w:val="22"/>
                <w:lang w:val="ro-RO"/>
              </w:rPr>
              <w:t>)</w:t>
            </w:r>
          </w:p>
        </w:tc>
      </w:tr>
      <w:tr w:rsidR="001867D7" w:rsidRPr="00D2050E" w:rsidTr="00012650">
        <w:tc>
          <w:tcPr>
            <w:tcW w:w="13887" w:type="dxa"/>
            <w:gridSpan w:val="6"/>
            <w:shd w:val="clear" w:color="auto" w:fill="F2F0E1"/>
          </w:tcPr>
          <w:p w:rsidR="001867D7" w:rsidRPr="00D2050E" w:rsidRDefault="00C90E79" w:rsidP="00B635A1">
            <w:pPr>
              <w:spacing w:after="0" w:line="240" w:lineRule="auto"/>
              <w:jc w:val="center"/>
              <w:rPr>
                <w:rFonts w:ascii="Trebuchet MS" w:hAnsi="Trebuchet MS" w:cs="Times New Roman"/>
                <w:b/>
                <w:color w:val="000000" w:themeColor="text1"/>
                <w:sz w:val="22"/>
                <w:szCs w:val="22"/>
                <w:lang w:val="ro-RO"/>
              </w:rPr>
            </w:pPr>
            <w:r w:rsidRPr="00D2050E">
              <w:rPr>
                <w:rFonts w:ascii="Trebuchet MS" w:hAnsi="Trebuchet MS" w:cs="Times New Roman"/>
                <w:b/>
                <w:color w:val="000000" w:themeColor="text1"/>
                <w:sz w:val="22"/>
                <w:szCs w:val="22"/>
                <w:lang w:val="ro-RO"/>
              </w:rPr>
              <w:t>BULGARIA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1</w:t>
            </w:r>
          </w:p>
        </w:tc>
        <w:tc>
          <w:tcPr>
            <w:tcW w:w="3260" w:type="dxa"/>
          </w:tcPr>
          <w:p w:rsidR="001867D7" w:rsidRPr="00D2050E" w:rsidRDefault="00C90E79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Municipiul Vidin </w:t>
            </w:r>
          </w:p>
        </w:tc>
        <w:tc>
          <w:tcPr>
            <w:tcW w:w="2835" w:type="dxa"/>
          </w:tcPr>
          <w:p w:rsidR="001867D7" w:rsidRPr="00D2050E" w:rsidRDefault="00DA1179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hyperlink w:history="1"/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</w:t>
            </w:r>
            <w:r w:rsidR="001867D7" w:rsidRPr="00D2050E">
              <w:rPr>
                <w:rFonts w:ascii="Trebuchet MS" w:hAnsi="Trebuchet MS" w:cs="Times New Roman"/>
                <w:lang w:val="ro-RO"/>
              </w:rPr>
              <w:t>vidin.bg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predsednik@aleksinac.org</w:t>
            </w:r>
          </w:p>
        </w:tc>
        <w:tc>
          <w:tcPr>
            <w:tcW w:w="2835" w:type="dxa"/>
          </w:tcPr>
          <w:p w:rsidR="00C90E79" w:rsidRPr="00D2050E" w:rsidRDefault="00C90E79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C.P.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3700,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or. Vidin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, </w:t>
            </w:r>
          </w:p>
          <w:p w:rsidR="001867D7" w:rsidRPr="00D2050E" w:rsidRDefault="00C90E79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Pț. ”Bdintsi” nr.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2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00 359 94/60 11 32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2</w:t>
            </w:r>
          </w:p>
        </w:tc>
        <w:tc>
          <w:tcPr>
            <w:tcW w:w="3260" w:type="dxa"/>
          </w:tcPr>
          <w:p w:rsidR="001867D7" w:rsidRPr="00D2050E" w:rsidRDefault="00C90E79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Municipiul Bregova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http://bregovo.net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sosvrljig@bankerinter.net</w:t>
            </w:r>
          </w:p>
        </w:tc>
        <w:tc>
          <w:tcPr>
            <w:tcW w:w="2835" w:type="dxa"/>
          </w:tcPr>
          <w:p w:rsidR="00C90E79" w:rsidRPr="00D2050E" w:rsidRDefault="00C90E79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C.P.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3790,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o. Bregova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,</w:t>
            </w:r>
          </w:p>
          <w:p w:rsidR="001867D7" w:rsidRPr="00D2050E" w:rsidRDefault="00C90E79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Pț. ”Centrală” 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00 359 9312/24 33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3</w:t>
            </w:r>
          </w:p>
        </w:tc>
        <w:tc>
          <w:tcPr>
            <w:tcW w:w="3260" w:type="dxa"/>
          </w:tcPr>
          <w:p w:rsidR="001867D7" w:rsidRPr="00D2050E" w:rsidRDefault="00C90E79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Municipiul Novo selo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</w:t>
            </w:r>
            <w:r w:rsidRPr="00D2050E">
              <w:rPr>
                <w:rFonts w:ascii="Trebuchet MS" w:hAnsi="Trebuchet MS" w:cs="Times New Roman"/>
                <w:lang w:val="ro-RO"/>
              </w:rPr>
              <w:t>novoselo.org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opstinamerosina@jotel.co.rs</w:t>
            </w:r>
          </w:p>
        </w:tc>
        <w:tc>
          <w:tcPr>
            <w:tcW w:w="2835" w:type="dxa"/>
          </w:tcPr>
          <w:p w:rsidR="00C90E79" w:rsidRPr="00D2050E" w:rsidRDefault="00C90E79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C.P.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3784,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s. Novo selo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,</w:t>
            </w:r>
          </w:p>
          <w:p w:rsidR="001867D7" w:rsidRPr="00D2050E" w:rsidRDefault="00C90E79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Str. ”Arh. Ilia Popov” nr.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89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00 359 9316/ 22 69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4</w:t>
            </w:r>
          </w:p>
        </w:tc>
        <w:tc>
          <w:tcPr>
            <w:tcW w:w="3260" w:type="dxa"/>
          </w:tcPr>
          <w:p w:rsidR="001867D7" w:rsidRPr="00D2050E" w:rsidRDefault="00C90E79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Municipiul Boinitsa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http://obshtina-boinica.com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opstinarazanj@gmail.com</w:t>
            </w:r>
          </w:p>
        </w:tc>
        <w:tc>
          <w:tcPr>
            <w:tcW w:w="2835" w:type="dxa"/>
          </w:tcPr>
          <w:p w:rsidR="004D52B3" w:rsidRPr="00D2050E" w:rsidRDefault="00C90E79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C.P.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3840, </w:t>
            </w:r>
            <w:r w:rsidR="004D52B3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or. Boinitsa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, </w:t>
            </w:r>
          </w:p>
          <w:p w:rsidR="001867D7" w:rsidRPr="00D2050E" w:rsidRDefault="004D52B3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Str. ”G. Dimitrov” nr.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1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00 359 9333/ 438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5</w:t>
            </w:r>
          </w:p>
        </w:tc>
        <w:tc>
          <w:tcPr>
            <w:tcW w:w="3260" w:type="dxa"/>
          </w:tcPr>
          <w:p w:rsidR="001867D7" w:rsidRPr="00D2050E" w:rsidRDefault="00C90E79" w:rsidP="00B635A1">
            <w:pPr>
              <w:spacing w:after="0" w:line="240" w:lineRule="auto"/>
              <w:rPr>
                <w:rFonts w:ascii="Trebuchet MS" w:hAnsi="Trebuchet MS" w:cs="Times New Roman"/>
                <w:b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Municipiul Kula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http://obshtina-kula.com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mailmaster@medijana.rs</w:t>
            </w:r>
          </w:p>
        </w:tc>
        <w:tc>
          <w:tcPr>
            <w:tcW w:w="2835" w:type="dxa"/>
          </w:tcPr>
          <w:p w:rsidR="004D52B3" w:rsidRPr="00D2050E" w:rsidRDefault="00C90E79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C.P.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3800, </w:t>
            </w:r>
            <w:r w:rsidR="004D52B3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or. Kula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,</w:t>
            </w:r>
          </w:p>
          <w:p w:rsidR="001867D7" w:rsidRPr="00D2050E" w:rsidRDefault="004D52B3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Str. ”Vazrazhdane” nr.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38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00 359 938/ 3 22 25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6</w:t>
            </w:r>
          </w:p>
        </w:tc>
        <w:tc>
          <w:tcPr>
            <w:tcW w:w="3260" w:type="dxa"/>
          </w:tcPr>
          <w:p w:rsidR="001867D7" w:rsidRPr="00D2050E" w:rsidRDefault="00C90E79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Municipiul Makresh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http://makreshbg.com/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sonbanja@bankerinter.net</w:t>
            </w:r>
          </w:p>
        </w:tc>
        <w:tc>
          <w:tcPr>
            <w:tcW w:w="2835" w:type="dxa"/>
          </w:tcPr>
          <w:p w:rsidR="004D52B3" w:rsidRPr="00D2050E" w:rsidRDefault="00C90E79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C.P.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3850, </w:t>
            </w:r>
            <w:r w:rsidR="004D52B3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or. Makresh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,</w:t>
            </w:r>
          </w:p>
          <w:p w:rsidR="001867D7" w:rsidRPr="00D2050E" w:rsidRDefault="004D52B3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Str. ”G. Benkovski” nr.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88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00 359 94/ 60 03 56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7</w:t>
            </w:r>
          </w:p>
        </w:tc>
        <w:tc>
          <w:tcPr>
            <w:tcW w:w="3260" w:type="dxa"/>
          </w:tcPr>
          <w:p w:rsidR="001867D7" w:rsidRPr="00D2050E" w:rsidRDefault="00C90E79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Municipiul Gramada</w:t>
            </w:r>
          </w:p>
        </w:tc>
        <w:tc>
          <w:tcPr>
            <w:tcW w:w="2835" w:type="dxa"/>
          </w:tcPr>
          <w:p w:rsidR="001867D7" w:rsidRPr="00D2050E" w:rsidRDefault="00DA1179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hyperlink w:history="1"/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</w:t>
            </w:r>
            <w:r w:rsidR="001867D7" w:rsidRPr="00D2050E">
              <w:rPr>
                <w:rFonts w:ascii="Trebuchet MS" w:hAnsi="Trebuchet MS" w:cs="Times New Roman"/>
                <w:lang w:val="ro-RO"/>
              </w:rPr>
              <w:t>gramada.eu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info@palilula.org.rs</w:t>
            </w:r>
          </w:p>
        </w:tc>
        <w:tc>
          <w:tcPr>
            <w:tcW w:w="2835" w:type="dxa"/>
          </w:tcPr>
          <w:p w:rsidR="004D52B3" w:rsidRPr="00D2050E" w:rsidRDefault="00C90E79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C.P.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3830, </w:t>
            </w:r>
            <w:r w:rsidR="004D52B3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or. Gramada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, </w:t>
            </w:r>
          </w:p>
          <w:p w:rsidR="001867D7" w:rsidRPr="00D2050E" w:rsidRDefault="004D52B3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Pț. ”Miko Ninov” nr.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1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00 359 9337/ 22 31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8</w:t>
            </w:r>
          </w:p>
        </w:tc>
        <w:tc>
          <w:tcPr>
            <w:tcW w:w="3260" w:type="dxa"/>
          </w:tcPr>
          <w:p w:rsidR="001867D7" w:rsidRPr="00D2050E" w:rsidRDefault="00C90E79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Municipiul Dimovo</w:t>
            </w:r>
          </w:p>
        </w:tc>
        <w:tc>
          <w:tcPr>
            <w:tcW w:w="2835" w:type="dxa"/>
          </w:tcPr>
          <w:p w:rsidR="001867D7" w:rsidRPr="00D2050E" w:rsidRDefault="00DA1179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hyperlink w:history="1"/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</w:t>
            </w:r>
            <w:r w:rsidR="001867D7" w:rsidRPr="00D2050E">
              <w:rPr>
                <w:rFonts w:ascii="Trebuchet MS" w:hAnsi="Trebuchet MS" w:cs="Times New Roman"/>
                <w:lang w:val="ro-RO"/>
              </w:rPr>
              <w:t>dimovo.bg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pantelej@gmail.com</w:t>
            </w:r>
          </w:p>
        </w:tc>
        <w:tc>
          <w:tcPr>
            <w:tcW w:w="2835" w:type="dxa"/>
          </w:tcPr>
          <w:p w:rsidR="004D52B3" w:rsidRPr="00D2050E" w:rsidRDefault="00C90E79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C.P.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3750, </w:t>
            </w:r>
            <w:r w:rsidR="004D52B3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or. Dimovo, </w:t>
            </w:r>
          </w:p>
          <w:p w:rsidR="001867D7" w:rsidRPr="00D2050E" w:rsidRDefault="004D52B3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str. ”G. Dimitrov” nr.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137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00 359 946/ 0 12 72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9</w:t>
            </w:r>
          </w:p>
        </w:tc>
        <w:tc>
          <w:tcPr>
            <w:tcW w:w="3260" w:type="dxa"/>
          </w:tcPr>
          <w:p w:rsidR="001867D7" w:rsidRPr="00D2050E" w:rsidRDefault="00C90E79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Municipiul Belogradchik</w:t>
            </w:r>
          </w:p>
        </w:tc>
        <w:tc>
          <w:tcPr>
            <w:tcW w:w="2835" w:type="dxa"/>
          </w:tcPr>
          <w:p w:rsidR="001867D7" w:rsidRPr="00D2050E" w:rsidRDefault="00DA1179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hyperlink w:history="1"/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</w:t>
            </w:r>
            <w:r w:rsidR="001867D7" w:rsidRPr="00D2050E">
              <w:rPr>
                <w:rFonts w:ascii="Trebuchet MS" w:hAnsi="Trebuchet MS" w:cs="Times New Roman"/>
                <w:lang w:val="ro-RO"/>
              </w:rPr>
              <w:t>belogradchik-bg.net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pvladimir@gu.ni.rs</w:t>
            </w:r>
          </w:p>
        </w:tc>
        <w:tc>
          <w:tcPr>
            <w:tcW w:w="2835" w:type="dxa"/>
          </w:tcPr>
          <w:p w:rsidR="004D52B3" w:rsidRPr="00D2050E" w:rsidRDefault="00C90E79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C.P.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3900, </w:t>
            </w:r>
            <w:r w:rsidR="004D52B3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or. belogradchik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,</w:t>
            </w:r>
          </w:p>
          <w:p w:rsidR="001867D7" w:rsidRPr="00D2050E" w:rsidRDefault="004D52B3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Str. ”Kniaz Boris I” nr.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6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00 359 936/ 5 32 48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10</w:t>
            </w:r>
          </w:p>
        </w:tc>
        <w:tc>
          <w:tcPr>
            <w:tcW w:w="3260" w:type="dxa"/>
          </w:tcPr>
          <w:p w:rsidR="001867D7" w:rsidRPr="00D2050E" w:rsidRDefault="00C90E79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Municipiul Ruzhintsi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http://obshtina-ruzhintsi.com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sodoljevac@ninet.rs</w:t>
            </w:r>
          </w:p>
        </w:tc>
        <w:tc>
          <w:tcPr>
            <w:tcW w:w="2835" w:type="dxa"/>
          </w:tcPr>
          <w:p w:rsidR="004D52B3" w:rsidRPr="00D2050E" w:rsidRDefault="00C90E79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C.P.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3930, </w:t>
            </w:r>
            <w:r w:rsidR="004D52B3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or. Ruzhintsi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, </w:t>
            </w:r>
          </w:p>
          <w:p w:rsidR="001867D7" w:rsidRPr="00D2050E" w:rsidRDefault="004D52B3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Str. ”G. Dimitrov” nr.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31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00 359 9324/ 21 83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11</w:t>
            </w:r>
          </w:p>
        </w:tc>
        <w:tc>
          <w:tcPr>
            <w:tcW w:w="3260" w:type="dxa"/>
          </w:tcPr>
          <w:p w:rsidR="001867D7" w:rsidRPr="00D2050E" w:rsidRDefault="00C90E79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Municipiul Chuprene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http://www.chuprene.com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sogadzinhan@gadzinhan.rs</w:t>
            </w:r>
          </w:p>
        </w:tc>
        <w:tc>
          <w:tcPr>
            <w:tcW w:w="2835" w:type="dxa"/>
          </w:tcPr>
          <w:p w:rsidR="004D52B3" w:rsidRPr="00D2050E" w:rsidRDefault="00C90E79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C.P.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3950, </w:t>
            </w:r>
            <w:r w:rsidR="004D52B3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or. Chuprene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, </w:t>
            </w:r>
          </w:p>
          <w:p w:rsidR="001867D7" w:rsidRPr="00D2050E" w:rsidRDefault="004D52B3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Str. ”Asen Balkanski” nr.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55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00 359 9327/ 25 80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12</w:t>
            </w:r>
          </w:p>
        </w:tc>
        <w:tc>
          <w:tcPr>
            <w:tcW w:w="3260" w:type="dxa"/>
          </w:tcPr>
          <w:p w:rsidR="001867D7" w:rsidRPr="00D2050E" w:rsidRDefault="00C90E79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Municipiul Borovan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http://www.borovan.bg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ob_borovan@abv.bg</w:t>
            </w:r>
            <w:r w:rsidRPr="00D2050E">
              <w:rPr>
                <w:rFonts w:ascii="Trebuchet MS" w:hAnsi="Trebuchet MS" w:cs="Times New Roman"/>
                <w:lang w:val="ro-RO"/>
              </w:rPr>
              <w:br/>
            </w:r>
            <w:r w:rsidRPr="00D2050E">
              <w:rPr>
                <w:rFonts w:ascii="Trebuchet MS" w:hAnsi="Trebuchet MS" w:cs="Times New Roman"/>
                <w:lang w:val="ro-RO"/>
              </w:rPr>
              <w:br/>
            </w:r>
          </w:p>
        </w:tc>
        <w:tc>
          <w:tcPr>
            <w:tcW w:w="2835" w:type="dxa"/>
          </w:tcPr>
          <w:p w:rsidR="004D52B3" w:rsidRPr="00D2050E" w:rsidRDefault="00C90E79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C.P.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3240, </w:t>
            </w:r>
            <w:r w:rsidR="004D52B3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s. Borovan, </w:t>
            </w:r>
          </w:p>
          <w:p w:rsidR="001867D7" w:rsidRPr="00D2050E" w:rsidRDefault="004D52B3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Str. ”Ivan Vazov” nr.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1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00 359 9 147/ 94 40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lastRenderedPageBreak/>
              <w:t>13</w:t>
            </w:r>
          </w:p>
        </w:tc>
        <w:tc>
          <w:tcPr>
            <w:tcW w:w="3260" w:type="dxa"/>
          </w:tcPr>
          <w:p w:rsidR="001867D7" w:rsidRPr="00D2050E" w:rsidRDefault="00C90E79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Municipiul Biala Slatina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http://www.byala-slatina.com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obst_bs@yahoo.com;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br/>
              <w:t>bslatina@mail.bg</w:t>
            </w:r>
          </w:p>
        </w:tc>
        <w:tc>
          <w:tcPr>
            <w:tcW w:w="2835" w:type="dxa"/>
          </w:tcPr>
          <w:p w:rsidR="004D52B3" w:rsidRPr="00D2050E" w:rsidRDefault="004D52B3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C.P.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3200,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or. Biala Slatina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, </w:t>
            </w:r>
          </w:p>
          <w:p w:rsidR="001867D7" w:rsidRPr="00D2050E" w:rsidRDefault="004D52B3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Str. ”Kliment Ohridski” nr.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68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00 359 915/ 882 114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14</w:t>
            </w:r>
          </w:p>
        </w:tc>
        <w:tc>
          <w:tcPr>
            <w:tcW w:w="3260" w:type="dxa"/>
          </w:tcPr>
          <w:p w:rsidR="001867D7" w:rsidRPr="00D2050E" w:rsidRDefault="00C90E79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Municipiul Vratsa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http://www.vratza.bg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obshtinavr@b-trust.org;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br/>
              <w:t>kmet@vratza.bg</w:t>
            </w:r>
          </w:p>
        </w:tc>
        <w:tc>
          <w:tcPr>
            <w:tcW w:w="2835" w:type="dxa"/>
          </w:tcPr>
          <w:p w:rsidR="004D52B3" w:rsidRPr="00D2050E" w:rsidRDefault="004D52B3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C.P.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3000,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or. Vratsa,</w:t>
            </w:r>
          </w:p>
          <w:p w:rsidR="001867D7" w:rsidRPr="00D2050E" w:rsidRDefault="004D52B3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Str. ”Stefanaki Savov” nr.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6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00 359 92/ 62 45 81; 62 45 82 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15</w:t>
            </w:r>
          </w:p>
        </w:tc>
        <w:tc>
          <w:tcPr>
            <w:tcW w:w="3260" w:type="dxa"/>
          </w:tcPr>
          <w:p w:rsidR="001867D7" w:rsidRPr="00D2050E" w:rsidRDefault="00C90E79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Municipiul Kozlodui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http://www.kozloduy.bg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obshtina.kozloduy@gmail.com</w:t>
            </w:r>
          </w:p>
        </w:tc>
        <w:tc>
          <w:tcPr>
            <w:tcW w:w="2835" w:type="dxa"/>
          </w:tcPr>
          <w:p w:rsidR="004D52B3" w:rsidRPr="00D2050E" w:rsidRDefault="004D52B3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C.P.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3320,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or. Kozlodui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, </w:t>
            </w:r>
          </w:p>
          <w:p w:rsidR="001867D7" w:rsidRPr="00D2050E" w:rsidRDefault="004D52B3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Str. ”Hristo Botev” nr.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13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00 359 973/ 85 800 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16</w:t>
            </w:r>
          </w:p>
        </w:tc>
        <w:tc>
          <w:tcPr>
            <w:tcW w:w="3260" w:type="dxa"/>
          </w:tcPr>
          <w:p w:rsidR="001867D7" w:rsidRPr="00D2050E" w:rsidRDefault="00C90E79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Municipiul Krivodol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http://www.krivodol.com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krivodol@dir.bg</w:t>
            </w:r>
          </w:p>
        </w:tc>
        <w:tc>
          <w:tcPr>
            <w:tcW w:w="2835" w:type="dxa"/>
          </w:tcPr>
          <w:p w:rsidR="004D52B3" w:rsidRPr="00D2050E" w:rsidRDefault="004D52B3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C.P.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3060,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or. Krivodol, </w:t>
            </w:r>
          </w:p>
          <w:p w:rsidR="001867D7" w:rsidRPr="00D2050E" w:rsidRDefault="004D52B3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Str. ”Osvobozhdenie” nr.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13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00 359 9117/ 2545; 2444; 2442; 2310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17</w:t>
            </w:r>
          </w:p>
        </w:tc>
        <w:tc>
          <w:tcPr>
            <w:tcW w:w="3260" w:type="dxa"/>
          </w:tcPr>
          <w:p w:rsidR="001867D7" w:rsidRPr="00D2050E" w:rsidRDefault="00C90E79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Municipiul Svishtov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http://www.svishtov.bg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obshtina@svishtov.bg</w:t>
            </w:r>
          </w:p>
        </w:tc>
        <w:tc>
          <w:tcPr>
            <w:tcW w:w="2835" w:type="dxa"/>
          </w:tcPr>
          <w:p w:rsidR="004D52B3" w:rsidRPr="00D2050E" w:rsidRDefault="004D52B3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C.P.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5250,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or. Svishtov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,</w:t>
            </w:r>
          </w:p>
          <w:p w:rsidR="001867D7" w:rsidRPr="00D2050E" w:rsidRDefault="004D52B3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Str. ”Tsanko Tserkovski” nr.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2 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00 359 631/ 60 854; 60 688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18</w:t>
            </w:r>
          </w:p>
        </w:tc>
        <w:tc>
          <w:tcPr>
            <w:tcW w:w="3260" w:type="dxa"/>
          </w:tcPr>
          <w:p w:rsidR="001867D7" w:rsidRPr="00D2050E" w:rsidRDefault="00C90E79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Municipiul Lom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http://oalom.acstre.com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obshtina.lom@mail.bg</w:t>
            </w:r>
          </w:p>
        </w:tc>
        <w:tc>
          <w:tcPr>
            <w:tcW w:w="2835" w:type="dxa"/>
          </w:tcPr>
          <w:p w:rsidR="004D52B3" w:rsidRPr="00D2050E" w:rsidRDefault="004D52B3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C.P.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3600,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or. Lom, </w:t>
            </w:r>
          </w:p>
          <w:p w:rsidR="001867D7" w:rsidRPr="00D2050E" w:rsidRDefault="004D52B3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Str. ”Dunavska” nr.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12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00 359 971/ 69 101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19</w:t>
            </w:r>
          </w:p>
        </w:tc>
        <w:tc>
          <w:tcPr>
            <w:tcW w:w="3260" w:type="dxa"/>
          </w:tcPr>
          <w:p w:rsidR="001867D7" w:rsidRPr="00D2050E" w:rsidRDefault="00C90E79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Municipiul Belene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http://belene.bg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press@belene.bg</w:t>
            </w:r>
          </w:p>
        </w:tc>
        <w:tc>
          <w:tcPr>
            <w:tcW w:w="2835" w:type="dxa"/>
          </w:tcPr>
          <w:p w:rsidR="007E4521" w:rsidRPr="00D2050E" w:rsidRDefault="007E4521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C.P.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5930,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or. Belene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,</w:t>
            </w:r>
          </w:p>
          <w:p w:rsidR="001867D7" w:rsidRPr="00D2050E" w:rsidRDefault="007E4521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Str. ”Bulgaria” nr.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35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00 359 658/ 310 61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20</w:t>
            </w:r>
          </w:p>
        </w:tc>
        <w:tc>
          <w:tcPr>
            <w:tcW w:w="3260" w:type="dxa"/>
          </w:tcPr>
          <w:p w:rsidR="001867D7" w:rsidRPr="00D2050E" w:rsidRDefault="00C90E79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Municipiul Tsenovo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http://www.tsenovo.eu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obshtina_cenovo@abv.bg</w:t>
            </w:r>
          </w:p>
        </w:tc>
        <w:tc>
          <w:tcPr>
            <w:tcW w:w="2835" w:type="dxa"/>
          </w:tcPr>
          <w:p w:rsidR="007E4521" w:rsidRPr="00D2050E" w:rsidRDefault="007E4521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C.P.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7139,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s. Tsenovo, </w:t>
            </w:r>
          </w:p>
          <w:p w:rsidR="001867D7" w:rsidRPr="00D2050E" w:rsidRDefault="007E4521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Str. ”Tsar Osvoboditel” nr.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66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00 359 8122/ 25 10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21</w:t>
            </w:r>
          </w:p>
        </w:tc>
        <w:tc>
          <w:tcPr>
            <w:tcW w:w="3260" w:type="dxa"/>
          </w:tcPr>
          <w:p w:rsidR="001867D7" w:rsidRPr="00D2050E" w:rsidRDefault="00C90E79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Municipiul Montana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http://www.montana.bg/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montana@montana.bg</w:t>
            </w:r>
          </w:p>
        </w:tc>
        <w:tc>
          <w:tcPr>
            <w:tcW w:w="2835" w:type="dxa"/>
          </w:tcPr>
          <w:p w:rsidR="007E4521" w:rsidRPr="00D2050E" w:rsidRDefault="007E4521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C.P.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. 3400,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or. Montana, </w:t>
            </w:r>
          </w:p>
          <w:p w:rsidR="001867D7" w:rsidRPr="00D2050E" w:rsidRDefault="007E4521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Str. ”Izvora” nr.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1,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C.P.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3400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00 359 96/ 300 400; 394 201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22</w:t>
            </w:r>
          </w:p>
        </w:tc>
        <w:tc>
          <w:tcPr>
            <w:tcW w:w="3260" w:type="dxa"/>
          </w:tcPr>
          <w:p w:rsidR="001867D7" w:rsidRPr="00D2050E" w:rsidRDefault="00C90E79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Municipiul Ruse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https://www.ruse-bg.eu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mayor@ruse-bg.eu</w:t>
            </w:r>
          </w:p>
        </w:tc>
        <w:tc>
          <w:tcPr>
            <w:tcW w:w="2835" w:type="dxa"/>
          </w:tcPr>
          <w:p w:rsidR="007E4521" w:rsidRPr="00D2050E" w:rsidRDefault="007E4521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C.P.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7000,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or. Ruse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,</w:t>
            </w:r>
          </w:p>
          <w:p w:rsidR="001867D7" w:rsidRPr="00D2050E" w:rsidRDefault="007E4521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Pț. ”Svoboda” nr.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6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00 359 82 826 100; 881 802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23</w:t>
            </w:r>
          </w:p>
        </w:tc>
        <w:tc>
          <w:tcPr>
            <w:tcW w:w="3260" w:type="dxa"/>
          </w:tcPr>
          <w:p w:rsidR="001867D7" w:rsidRPr="00D2050E" w:rsidRDefault="00C90E79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Municipiul Tutrakan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http://tutrakan.egov.bg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tutrakan@b-trust.org</w:t>
            </w:r>
          </w:p>
        </w:tc>
        <w:tc>
          <w:tcPr>
            <w:tcW w:w="2835" w:type="dxa"/>
          </w:tcPr>
          <w:p w:rsidR="007E4521" w:rsidRPr="00D2050E" w:rsidRDefault="007E4521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C.P.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7600,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or. Tutrakan, </w:t>
            </w:r>
          </w:p>
          <w:p w:rsidR="001867D7" w:rsidRPr="00D2050E" w:rsidRDefault="007E4521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Str. ”Transmariska” nr.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20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00 359 866/ 6 06 01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24</w:t>
            </w:r>
          </w:p>
        </w:tc>
        <w:tc>
          <w:tcPr>
            <w:tcW w:w="3260" w:type="dxa"/>
          </w:tcPr>
          <w:p w:rsidR="001867D7" w:rsidRPr="00D2050E" w:rsidRDefault="00C90E79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Municipiul Silistra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http://www.silistra.bg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 xml:space="preserve">press@silistra.bg </w:t>
            </w:r>
          </w:p>
        </w:tc>
        <w:tc>
          <w:tcPr>
            <w:tcW w:w="2835" w:type="dxa"/>
          </w:tcPr>
          <w:p w:rsidR="007E4521" w:rsidRPr="00D2050E" w:rsidRDefault="007E4521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C.P.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7500,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or. Silistra, </w:t>
            </w:r>
          </w:p>
          <w:p w:rsidR="001867D7" w:rsidRPr="00D2050E" w:rsidRDefault="007E4521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Str. ”Tsar Simeon Veliki” nr. 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33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00 359 86/  816 226 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25</w:t>
            </w:r>
          </w:p>
        </w:tc>
        <w:tc>
          <w:tcPr>
            <w:tcW w:w="3260" w:type="dxa"/>
          </w:tcPr>
          <w:p w:rsidR="001867D7" w:rsidRPr="00D2050E" w:rsidRDefault="00C90E79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Municipiul Oriahovo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http://www.oriahovo.bg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obshtina_oriahovo@abv.bg</w:t>
            </w:r>
          </w:p>
        </w:tc>
        <w:tc>
          <w:tcPr>
            <w:tcW w:w="2835" w:type="dxa"/>
          </w:tcPr>
          <w:p w:rsidR="001867D7" w:rsidRPr="00D2050E" w:rsidRDefault="007E4521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C.P.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3300,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or. Oriahovo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,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br/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str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. „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Andrei Chaprazov” nr.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15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00 359 9171/ 4702; 4703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lastRenderedPageBreak/>
              <w:t>26</w:t>
            </w:r>
          </w:p>
        </w:tc>
        <w:tc>
          <w:tcPr>
            <w:tcW w:w="3260" w:type="dxa"/>
          </w:tcPr>
          <w:p w:rsidR="001867D7" w:rsidRPr="00D2050E" w:rsidRDefault="00C90E79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Municipiul Sivo pole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http://slivopole.ru-se.com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slivopole@ru-se.com</w:t>
            </w:r>
            <w:r w:rsidRPr="00D2050E">
              <w:rPr>
                <w:rFonts w:ascii="Trebuchet MS" w:hAnsi="Trebuchet MS" w:cs="Times New Roman"/>
                <w:lang w:val="ro-RO"/>
              </w:rPr>
              <w:br/>
            </w:r>
          </w:p>
        </w:tc>
        <w:tc>
          <w:tcPr>
            <w:tcW w:w="2835" w:type="dxa"/>
          </w:tcPr>
          <w:p w:rsidR="007E4521" w:rsidRPr="00D2050E" w:rsidRDefault="007E4521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C.P. 7060, or. Sivo Pole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, </w:t>
            </w:r>
          </w:p>
          <w:p w:rsidR="001867D7" w:rsidRPr="00D2050E" w:rsidRDefault="007E4521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Pț. ”Demokatsia” nr.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1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00 359 8131/ 2795 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27</w:t>
            </w:r>
          </w:p>
        </w:tc>
        <w:tc>
          <w:tcPr>
            <w:tcW w:w="3260" w:type="dxa"/>
          </w:tcPr>
          <w:p w:rsidR="001867D7" w:rsidRPr="00D2050E" w:rsidRDefault="00C90E79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Municipiul Glavinitsa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https://www.glavinitsa.bg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obshtina@ glavinitsa.bg</w:t>
            </w:r>
          </w:p>
        </w:tc>
        <w:tc>
          <w:tcPr>
            <w:tcW w:w="2835" w:type="dxa"/>
          </w:tcPr>
          <w:p w:rsidR="007E4521" w:rsidRPr="00D2050E" w:rsidRDefault="007E4521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C.P.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7630,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or. Glavinitsa, </w:t>
            </w:r>
          </w:p>
          <w:p w:rsidR="001867D7" w:rsidRPr="00D2050E" w:rsidRDefault="007E4521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Str. ”Vitosha” nr.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44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00 359 8636/ 20 40; 22 84; 22 64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28</w:t>
            </w:r>
          </w:p>
        </w:tc>
        <w:tc>
          <w:tcPr>
            <w:tcW w:w="3260" w:type="dxa"/>
          </w:tcPr>
          <w:p w:rsidR="001867D7" w:rsidRPr="00D2050E" w:rsidRDefault="00C90E79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Municipiul Guliantsi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http://www.gulyantsi.net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obshtina_gulianci@mail.bg</w:t>
            </w:r>
          </w:p>
        </w:tc>
        <w:tc>
          <w:tcPr>
            <w:tcW w:w="2835" w:type="dxa"/>
          </w:tcPr>
          <w:p w:rsidR="007E4521" w:rsidRPr="00D2050E" w:rsidRDefault="007E4521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C.P.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5960,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or. Guliantsi, </w:t>
            </w:r>
          </w:p>
          <w:p w:rsidR="001867D7" w:rsidRPr="00D2050E" w:rsidRDefault="007E4521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Str. ”Vasil Levski” nr.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32 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00 359 6561/ 2567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29</w:t>
            </w:r>
          </w:p>
        </w:tc>
        <w:tc>
          <w:tcPr>
            <w:tcW w:w="3260" w:type="dxa"/>
          </w:tcPr>
          <w:p w:rsidR="001867D7" w:rsidRPr="00D2050E" w:rsidRDefault="00C90E79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Municipiul Nikopol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http://www.nikopol-bg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obshtinanil@abv.bg</w:t>
            </w:r>
          </w:p>
        </w:tc>
        <w:tc>
          <w:tcPr>
            <w:tcW w:w="2835" w:type="dxa"/>
          </w:tcPr>
          <w:p w:rsidR="007E4521" w:rsidRPr="00D2050E" w:rsidRDefault="007E4521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C.P.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5940,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or. Nikopol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,</w:t>
            </w:r>
          </w:p>
          <w:p w:rsidR="001867D7" w:rsidRPr="00D2050E" w:rsidRDefault="007E4521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Pț. ”Al. Stamboliiski” nr.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5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00 359 6541/ 21 90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30</w:t>
            </w:r>
          </w:p>
        </w:tc>
        <w:tc>
          <w:tcPr>
            <w:tcW w:w="3260" w:type="dxa"/>
          </w:tcPr>
          <w:p w:rsidR="001867D7" w:rsidRPr="00D2050E" w:rsidRDefault="00C90E79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Municipiul Borovo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http://www.borovo.org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obs@borovo.org</w:t>
            </w:r>
          </w:p>
        </w:tc>
        <w:tc>
          <w:tcPr>
            <w:tcW w:w="2835" w:type="dxa"/>
          </w:tcPr>
          <w:p w:rsidR="00090298" w:rsidRPr="00D2050E" w:rsidRDefault="007E4521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C.P.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7174, </w:t>
            </w:r>
            <w:r w:rsidR="00090298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or. Borovo, </w:t>
            </w:r>
          </w:p>
          <w:p w:rsidR="001867D7" w:rsidRPr="00D2050E" w:rsidRDefault="00090298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Str. ”N. Vaptsarov” nr.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1А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00 359 8140/ 22 53; 22 29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31</w:t>
            </w:r>
          </w:p>
        </w:tc>
        <w:tc>
          <w:tcPr>
            <w:tcW w:w="3260" w:type="dxa"/>
          </w:tcPr>
          <w:p w:rsidR="001867D7" w:rsidRPr="00D2050E" w:rsidRDefault="00C90E79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Municipiul Ivanovo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http://www.ivanovo.bg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obshtina@ivanovo.bg</w:t>
            </w:r>
          </w:p>
        </w:tc>
        <w:tc>
          <w:tcPr>
            <w:tcW w:w="2835" w:type="dxa"/>
          </w:tcPr>
          <w:p w:rsidR="00090298" w:rsidRPr="00D2050E" w:rsidRDefault="007E4521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C.P.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7088, </w:t>
            </w:r>
            <w:r w:rsidR="00090298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s. Ivanovo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,</w:t>
            </w:r>
          </w:p>
          <w:p w:rsidR="001867D7" w:rsidRPr="00D2050E" w:rsidRDefault="00090298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Str. ”Olimpiiska” nr.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75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00 359 8 116/ 22 53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32</w:t>
            </w:r>
          </w:p>
        </w:tc>
        <w:tc>
          <w:tcPr>
            <w:tcW w:w="3260" w:type="dxa"/>
          </w:tcPr>
          <w:p w:rsidR="001867D7" w:rsidRPr="00D2050E" w:rsidRDefault="00C90E79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Municipiul General Toshevo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http://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www.toshevo.org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rdaa_dobrich@rta.government.bg</w:t>
            </w:r>
          </w:p>
        </w:tc>
        <w:tc>
          <w:tcPr>
            <w:tcW w:w="2835" w:type="dxa"/>
          </w:tcPr>
          <w:p w:rsidR="001867D7" w:rsidRPr="00D2050E" w:rsidRDefault="007E4521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C.P.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9500, </w:t>
            </w:r>
            <w:r w:rsidR="00BB4E6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or. General Toshevo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br/>
            </w:r>
            <w:r w:rsidR="00BB4E6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str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. „</w:t>
            </w:r>
            <w:r w:rsidR="00BB4E6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V. Aprilov“ nr.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5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00359 58/ 602 152; 603 747; 00359 886 886 270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33</w:t>
            </w:r>
          </w:p>
        </w:tc>
        <w:tc>
          <w:tcPr>
            <w:tcW w:w="3260" w:type="dxa"/>
          </w:tcPr>
          <w:p w:rsidR="001867D7" w:rsidRPr="00D2050E" w:rsidRDefault="00C90E79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Municipiul Dobrich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http://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www.dobrich.bg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rspbs_dobrich@abv.bg</w:t>
            </w:r>
          </w:p>
        </w:tc>
        <w:tc>
          <w:tcPr>
            <w:tcW w:w="2835" w:type="dxa"/>
          </w:tcPr>
          <w:p w:rsidR="00C90E79" w:rsidRPr="00D2050E" w:rsidRDefault="00C90E79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C.P.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9300,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or. Dobrich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,</w:t>
            </w:r>
          </w:p>
          <w:p w:rsidR="001867D7" w:rsidRPr="00D2050E" w:rsidRDefault="00C90E79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Str.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„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Bulgaria“  nr.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12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00 359 58/ 658 100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34</w:t>
            </w:r>
          </w:p>
        </w:tc>
        <w:tc>
          <w:tcPr>
            <w:tcW w:w="3260" w:type="dxa"/>
          </w:tcPr>
          <w:p w:rsidR="001867D7" w:rsidRPr="00D2050E" w:rsidRDefault="00C90E79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Municipiul Dobrichka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http://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www.dobrichka.bg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governor@dobrich.government.bg</w:t>
            </w:r>
          </w:p>
        </w:tc>
        <w:tc>
          <w:tcPr>
            <w:tcW w:w="2835" w:type="dxa"/>
          </w:tcPr>
          <w:p w:rsidR="00C90E79" w:rsidRPr="00D2050E" w:rsidRDefault="00C90E79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C.P.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. 9300,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or. Dobrich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, </w:t>
            </w:r>
          </w:p>
          <w:p w:rsidR="001867D7" w:rsidRPr="00D2050E" w:rsidRDefault="00C90E79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str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. „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Nezavisimost“ nr.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20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00 359 58/ 601 200; 601 249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35</w:t>
            </w:r>
          </w:p>
        </w:tc>
        <w:tc>
          <w:tcPr>
            <w:tcW w:w="3260" w:type="dxa"/>
          </w:tcPr>
          <w:p w:rsidR="001867D7" w:rsidRPr="00D2050E" w:rsidRDefault="00C90E79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Municipiul Crushari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http://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www.krushari.bg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mail@toshevo.org</w:t>
            </w:r>
          </w:p>
        </w:tc>
        <w:tc>
          <w:tcPr>
            <w:tcW w:w="2835" w:type="dxa"/>
          </w:tcPr>
          <w:p w:rsidR="001867D7" w:rsidRPr="00D2050E" w:rsidRDefault="00C90E79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C.P.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9410,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satul Krushari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str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. „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Deveti Septemvri“ nr.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3А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00359 5731/ 20 20 </w:t>
            </w:r>
            <w:r w:rsidR="00C90E79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int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. 51; 38 56; 44 20</w:t>
            </w:r>
          </w:p>
        </w:tc>
      </w:tr>
      <w:tr w:rsidR="001867D7" w:rsidRPr="00D2050E" w:rsidTr="00012650">
        <w:tc>
          <w:tcPr>
            <w:tcW w:w="704" w:type="dxa"/>
            <w:tcBorders>
              <w:bottom w:val="single" w:sz="4" w:space="0" w:color="auto"/>
            </w:tcBorders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36</w:t>
            </w:r>
          </w:p>
        </w:tc>
        <w:tc>
          <w:tcPr>
            <w:tcW w:w="3260" w:type="dxa"/>
            <w:tcBorders>
              <w:bottom w:val="single" w:sz="4" w:space="0" w:color="auto"/>
            </w:tcBorders>
          </w:tcPr>
          <w:p w:rsidR="001867D7" w:rsidRPr="00D2050E" w:rsidRDefault="00C90E79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Municipiul Tervel</w:t>
            </w:r>
          </w:p>
        </w:tc>
        <w:tc>
          <w:tcPr>
            <w:tcW w:w="2835" w:type="dxa"/>
            <w:tcBorders>
              <w:bottom w:val="single" w:sz="4" w:space="0" w:color="auto"/>
            </w:tcBorders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http://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www.tervel.bg</w:t>
            </w:r>
          </w:p>
        </w:tc>
        <w:tc>
          <w:tcPr>
            <w:tcW w:w="2127" w:type="dxa"/>
            <w:tcBorders>
              <w:bottom w:val="single" w:sz="4" w:space="0" w:color="auto"/>
            </w:tcBorders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dobrich@dobrich.bg</w:t>
            </w:r>
          </w:p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</w:p>
        </w:tc>
        <w:tc>
          <w:tcPr>
            <w:tcW w:w="2835" w:type="dxa"/>
            <w:tcBorders>
              <w:bottom w:val="single" w:sz="4" w:space="0" w:color="auto"/>
            </w:tcBorders>
          </w:tcPr>
          <w:p w:rsidR="00C90E79" w:rsidRPr="00D2050E" w:rsidRDefault="00C90E79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C.P.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9450,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or. Tervel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,</w:t>
            </w:r>
          </w:p>
          <w:p w:rsidR="001867D7" w:rsidRPr="00D2050E" w:rsidRDefault="00C90E79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Str.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„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Sf. Sf. Kiril și Metodii“ nr.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8</w:t>
            </w:r>
          </w:p>
        </w:tc>
        <w:tc>
          <w:tcPr>
            <w:tcW w:w="2126" w:type="dxa"/>
            <w:tcBorders>
              <w:bottom w:val="single" w:sz="4" w:space="0" w:color="auto"/>
            </w:tcBorders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00 359 58/ 601 203; 601 204</w:t>
            </w:r>
          </w:p>
        </w:tc>
      </w:tr>
      <w:tr w:rsidR="001867D7" w:rsidRPr="00D2050E" w:rsidTr="00012650">
        <w:tc>
          <w:tcPr>
            <w:tcW w:w="13887" w:type="dxa"/>
            <w:gridSpan w:val="6"/>
            <w:shd w:val="clear" w:color="auto" w:fill="F2F0E1"/>
          </w:tcPr>
          <w:p w:rsidR="001867D7" w:rsidRPr="00D2050E" w:rsidRDefault="00C90E79" w:rsidP="00B635A1">
            <w:pPr>
              <w:spacing w:after="0" w:line="240" w:lineRule="auto"/>
              <w:jc w:val="center"/>
              <w:rPr>
                <w:rFonts w:ascii="Trebuchet MS" w:hAnsi="Trebuchet MS" w:cs="Times New Roman"/>
                <w:b/>
                <w:color w:val="000000" w:themeColor="text1"/>
                <w:sz w:val="22"/>
                <w:szCs w:val="22"/>
                <w:lang w:val="ro-RO"/>
              </w:rPr>
            </w:pPr>
            <w:r w:rsidRPr="00D2050E">
              <w:rPr>
                <w:rFonts w:ascii="Trebuchet MS" w:hAnsi="Trebuchet MS" w:cs="Times New Roman"/>
                <w:b/>
                <w:color w:val="000000" w:themeColor="text1"/>
                <w:sz w:val="22"/>
                <w:szCs w:val="22"/>
                <w:lang w:val="ro-RO"/>
              </w:rPr>
              <w:t>ROMÂNIA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1</w:t>
            </w:r>
          </w:p>
        </w:tc>
        <w:tc>
          <w:tcPr>
            <w:tcW w:w="3260" w:type="dxa"/>
          </w:tcPr>
          <w:p w:rsidR="001867D7" w:rsidRPr="00D2050E" w:rsidRDefault="00CA651C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Primăria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Calafat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http://municipiulcalafat.ro/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primariacalafat@yahoo.com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 </w:t>
            </w:r>
          </w:p>
        </w:tc>
        <w:tc>
          <w:tcPr>
            <w:tcW w:w="2835" w:type="dxa"/>
          </w:tcPr>
          <w:p w:rsidR="001867D7" w:rsidRPr="00D2050E" w:rsidRDefault="008D5FD1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Bul.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T. Vladimirescu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24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, Calafat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 40 251/ 231 424; 31214; 232 884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2</w:t>
            </w:r>
          </w:p>
        </w:tc>
        <w:tc>
          <w:tcPr>
            <w:tcW w:w="3260" w:type="dxa"/>
          </w:tcPr>
          <w:p w:rsidR="001867D7" w:rsidRPr="00D2050E" w:rsidRDefault="00CA651C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Primăria  Corabia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http://www.primariacorabia.ro/</w:t>
            </w:r>
          </w:p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primariacorabia@yahoo.com</w:t>
            </w:r>
          </w:p>
        </w:tc>
        <w:tc>
          <w:tcPr>
            <w:tcW w:w="2835" w:type="dxa"/>
          </w:tcPr>
          <w:p w:rsidR="001867D7" w:rsidRPr="00D2050E" w:rsidRDefault="008D5FD1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Str.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Cuza Vodă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54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, Corabia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00 </w:t>
            </w:r>
            <w:hyperlink r:id="rId21" w:tooltip="Call via Hangouts" w:history="1">
              <w:r w:rsidRPr="00D2050E">
                <w:rPr>
                  <w:rStyle w:val="Hyperlink"/>
                  <w:rFonts w:ascii="Trebuchet MS" w:hAnsi="Trebuchet MS" w:cs="Times New Roman"/>
                  <w:color w:val="000000" w:themeColor="text1"/>
                  <w:lang w:val="ro-RO"/>
                </w:rPr>
                <w:t>40 249/ 560 703</w:t>
              </w:r>
            </w:hyperlink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3</w:t>
            </w:r>
          </w:p>
        </w:tc>
        <w:tc>
          <w:tcPr>
            <w:tcW w:w="3260" w:type="dxa"/>
          </w:tcPr>
          <w:p w:rsidR="001867D7" w:rsidRPr="00D2050E" w:rsidRDefault="00CA651C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Primăria  Zimnicea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http://orasulzimnicea.ro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primaria@orasulzimnicea.ro</w:t>
            </w:r>
          </w:p>
        </w:tc>
        <w:tc>
          <w:tcPr>
            <w:tcW w:w="2835" w:type="dxa"/>
          </w:tcPr>
          <w:p w:rsidR="001867D7" w:rsidRPr="00D2050E" w:rsidRDefault="008D5FD1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Str.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Giurgiu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1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, Zimnicea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 40 247/ 366 431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lastRenderedPageBreak/>
              <w:t>4</w:t>
            </w:r>
          </w:p>
        </w:tc>
        <w:tc>
          <w:tcPr>
            <w:tcW w:w="3260" w:type="dxa"/>
          </w:tcPr>
          <w:p w:rsidR="001867D7" w:rsidRPr="00D2050E" w:rsidRDefault="00CA651C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Primăria  Giurgiue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http://www.primariagiurgiu.ro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primarie@primariagiurgiu.ro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; sesizari@primariagiurgiu.ro</w:t>
            </w:r>
          </w:p>
        </w:tc>
        <w:tc>
          <w:tcPr>
            <w:tcW w:w="2835" w:type="dxa"/>
          </w:tcPr>
          <w:p w:rsidR="001867D7" w:rsidRPr="00D2050E" w:rsidRDefault="008D5FD1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Bul.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Bucureşti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49 – 51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, Giurgiu 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 40 246/ 213 588; 215 405 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5</w:t>
            </w:r>
          </w:p>
        </w:tc>
        <w:tc>
          <w:tcPr>
            <w:tcW w:w="3260" w:type="dxa"/>
          </w:tcPr>
          <w:p w:rsidR="001867D7" w:rsidRPr="00D2050E" w:rsidRDefault="00CA651C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Primăria  Oltenia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https://www.primariaoltenita.ro/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audiente@primariaoltentia.ro</w:t>
            </w:r>
          </w:p>
        </w:tc>
        <w:tc>
          <w:tcPr>
            <w:tcW w:w="2835" w:type="dxa"/>
          </w:tcPr>
          <w:p w:rsidR="001867D7" w:rsidRPr="00D2050E" w:rsidRDefault="008D5FD1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Bul.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Republicii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40, Olteniț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a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 40 242/ 515 770; 515 087</w:t>
            </w:r>
          </w:p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6</w:t>
            </w:r>
          </w:p>
        </w:tc>
        <w:tc>
          <w:tcPr>
            <w:tcW w:w="3260" w:type="dxa"/>
          </w:tcPr>
          <w:p w:rsidR="001867D7" w:rsidRPr="00D2050E" w:rsidRDefault="00CA651C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Primăria  Negru Voda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http://www.primaria-negruvoda.ro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http://www.primaria-negruvoda.ro/contact/</w:t>
            </w:r>
          </w:p>
        </w:tc>
        <w:tc>
          <w:tcPr>
            <w:tcW w:w="2835" w:type="dxa"/>
          </w:tcPr>
          <w:p w:rsidR="001867D7" w:rsidRPr="00D2050E" w:rsidRDefault="008D5FD1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Str.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Sos. Mangaliei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13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, Negru Voda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 40 241/ 780 195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7</w:t>
            </w:r>
          </w:p>
        </w:tc>
        <w:tc>
          <w:tcPr>
            <w:tcW w:w="3260" w:type="dxa"/>
          </w:tcPr>
          <w:p w:rsidR="001867D7" w:rsidRPr="00D2050E" w:rsidRDefault="00CA651C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Primăria  Mangalia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http://mangalia.ro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secretariat@primaria.mangalia.ro</w:t>
            </w:r>
          </w:p>
        </w:tc>
        <w:tc>
          <w:tcPr>
            <w:tcW w:w="2835" w:type="dxa"/>
          </w:tcPr>
          <w:p w:rsidR="001867D7" w:rsidRPr="00D2050E" w:rsidRDefault="008D5FD1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Str.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os. Constantei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13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,  Mangalia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 40 241/ 751060</w:t>
            </w:r>
          </w:p>
        </w:tc>
      </w:tr>
      <w:tr w:rsidR="001867D7" w:rsidRPr="00D2050E" w:rsidTr="00012650">
        <w:tc>
          <w:tcPr>
            <w:tcW w:w="704" w:type="dxa"/>
            <w:tcBorders>
              <w:bottom w:val="single" w:sz="4" w:space="0" w:color="auto"/>
            </w:tcBorders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8</w:t>
            </w:r>
          </w:p>
        </w:tc>
        <w:tc>
          <w:tcPr>
            <w:tcW w:w="3260" w:type="dxa"/>
            <w:tcBorders>
              <w:bottom w:val="single" w:sz="4" w:space="0" w:color="auto"/>
            </w:tcBorders>
          </w:tcPr>
          <w:p w:rsidR="001867D7" w:rsidRPr="00D2050E" w:rsidRDefault="00CA651C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Primăria  Constanța</w:t>
            </w:r>
          </w:p>
        </w:tc>
        <w:tc>
          <w:tcPr>
            <w:tcW w:w="2835" w:type="dxa"/>
            <w:tcBorders>
              <w:bottom w:val="single" w:sz="4" w:space="0" w:color="auto"/>
            </w:tcBorders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http://www.primaria-constanta.ro/</w:t>
            </w:r>
          </w:p>
        </w:tc>
        <w:tc>
          <w:tcPr>
            <w:tcW w:w="2127" w:type="dxa"/>
            <w:tcBorders>
              <w:bottom w:val="single" w:sz="4" w:space="0" w:color="auto"/>
            </w:tcBorders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primarie@primaria-constanta.ro</w:t>
            </w:r>
          </w:p>
        </w:tc>
        <w:tc>
          <w:tcPr>
            <w:tcW w:w="2835" w:type="dxa"/>
            <w:tcBorders>
              <w:bottom w:val="single" w:sz="4" w:space="0" w:color="auto"/>
            </w:tcBorders>
          </w:tcPr>
          <w:p w:rsidR="001867D7" w:rsidRPr="00D2050E" w:rsidRDefault="008D5FD1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Bul.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Tomis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51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, Constanța</w:t>
            </w:r>
          </w:p>
        </w:tc>
        <w:tc>
          <w:tcPr>
            <w:tcW w:w="2126" w:type="dxa"/>
            <w:tcBorders>
              <w:bottom w:val="single" w:sz="4" w:space="0" w:color="auto"/>
            </w:tcBorders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 40 241/ 488 100</w:t>
            </w:r>
          </w:p>
        </w:tc>
      </w:tr>
      <w:tr w:rsidR="001867D7" w:rsidRPr="00D2050E" w:rsidTr="00012650">
        <w:tc>
          <w:tcPr>
            <w:tcW w:w="13887" w:type="dxa"/>
            <w:gridSpan w:val="6"/>
            <w:shd w:val="clear" w:color="auto" w:fill="F4A182"/>
          </w:tcPr>
          <w:p w:rsidR="001867D7" w:rsidRPr="00D2050E" w:rsidRDefault="000310AB" w:rsidP="00B635A1">
            <w:pPr>
              <w:spacing w:after="0" w:line="240" w:lineRule="auto"/>
              <w:jc w:val="center"/>
              <w:rPr>
                <w:rFonts w:ascii="Trebuchet MS" w:hAnsi="Trebuchet MS" w:cs="Times New Roman"/>
                <w:b/>
                <w:color w:val="000000" w:themeColor="text1"/>
                <w:sz w:val="22"/>
                <w:szCs w:val="22"/>
                <w:lang w:val="ro-RO"/>
              </w:rPr>
            </w:pPr>
            <w:r w:rsidRPr="00D2050E">
              <w:rPr>
                <w:rFonts w:ascii="Trebuchet MS" w:hAnsi="Trebuchet MS" w:cs="Times New Roman"/>
                <w:b/>
                <w:color w:val="000000" w:themeColor="text1"/>
                <w:sz w:val="22"/>
                <w:szCs w:val="22"/>
                <w:lang w:val="ro-RO"/>
              </w:rPr>
              <w:t>GRUP</w:t>
            </w:r>
            <w:r w:rsidR="001867D7" w:rsidRPr="00D2050E">
              <w:rPr>
                <w:rFonts w:ascii="Trebuchet MS" w:hAnsi="Trebuchet MS" w:cs="Times New Roman"/>
                <w:b/>
                <w:color w:val="000000" w:themeColor="text1"/>
                <w:sz w:val="22"/>
                <w:szCs w:val="22"/>
                <w:lang w:val="ro-RO"/>
              </w:rPr>
              <w:t xml:space="preserve"> </w:t>
            </w:r>
            <w:r w:rsidRPr="00D2050E">
              <w:rPr>
                <w:rFonts w:ascii="Trebuchet MS" w:hAnsi="Trebuchet MS" w:cs="Times New Roman"/>
                <w:b/>
                <w:color w:val="000000" w:themeColor="text1"/>
                <w:sz w:val="22"/>
                <w:szCs w:val="22"/>
                <w:lang w:val="ro-RO"/>
              </w:rPr>
              <w:t xml:space="preserve">ORGANIZAȚII INTERGUVERNAMENTALE </w:t>
            </w:r>
          </w:p>
          <w:p w:rsidR="001867D7" w:rsidRPr="00D2050E" w:rsidRDefault="00012650" w:rsidP="00B635A1">
            <w:pPr>
              <w:tabs>
                <w:tab w:val="left" w:pos="2460"/>
                <w:tab w:val="center" w:pos="6835"/>
              </w:tabs>
              <w:spacing w:after="0" w:line="240" w:lineRule="auto"/>
              <w:rPr>
                <w:rFonts w:ascii="Trebuchet MS" w:hAnsi="Trebuchet MS" w:cs="Times New Roman"/>
                <w:b/>
                <w:color w:val="000000" w:themeColor="text1"/>
                <w:sz w:val="22"/>
                <w:szCs w:val="22"/>
                <w:lang w:val="ro-RO"/>
              </w:rPr>
            </w:pPr>
            <w:r>
              <w:rPr>
                <w:rFonts w:ascii="Trebuchet MS" w:hAnsi="Trebuchet MS" w:cs="Times New Roman"/>
                <w:b/>
                <w:color w:val="000000" w:themeColor="text1"/>
                <w:sz w:val="22"/>
                <w:szCs w:val="22"/>
                <w:lang w:val="ro-RO"/>
              </w:rPr>
              <w:tab/>
            </w:r>
            <w:r>
              <w:rPr>
                <w:rFonts w:ascii="Trebuchet MS" w:hAnsi="Trebuchet MS" w:cs="Times New Roman"/>
                <w:b/>
                <w:color w:val="000000" w:themeColor="text1"/>
                <w:sz w:val="22"/>
                <w:szCs w:val="22"/>
                <w:lang w:val="ro-RO"/>
              </w:rPr>
              <w:tab/>
            </w:r>
            <w:r w:rsidR="001867D7" w:rsidRPr="00D2050E">
              <w:rPr>
                <w:rFonts w:ascii="Trebuchet MS" w:hAnsi="Trebuchet MS" w:cs="Times New Roman"/>
                <w:b/>
                <w:color w:val="000000" w:themeColor="text1"/>
                <w:sz w:val="22"/>
                <w:szCs w:val="22"/>
                <w:lang w:val="ro-RO"/>
              </w:rPr>
              <w:t>(</w:t>
            </w:r>
            <w:r w:rsidR="000310AB" w:rsidRPr="00D2050E">
              <w:rPr>
                <w:rFonts w:ascii="Trebuchet MS" w:hAnsi="Trebuchet MS" w:cs="Times New Roman"/>
                <w:b/>
                <w:color w:val="000000" w:themeColor="text1"/>
                <w:sz w:val="22"/>
                <w:szCs w:val="22"/>
                <w:lang w:val="ro-RO"/>
              </w:rPr>
              <w:t>parteneri potențiali și/sau grup țintă</w:t>
            </w:r>
            <w:r w:rsidR="001867D7" w:rsidRPr="00D2050E">
              <w:rPr>
                <w:rFonts w:ascii="Trebuchet MS" w:hAnsi="Trebuchet MS" w:cs="Times New Roman"/>
                <w:b/>
                <w:color w:val="000000" w:themeColor="text1"/>
                <w:sz w:val="22"/>
                <w:szCs w:val="22"/>
                <w:lang w:val="ro-RO"/>
              </w:rPr>
              <w:t>)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1</w:t>
            </w:r>
          </w:p>
        </w:tc>
        <w:tc>
          <w:tcPr>
            <w:tcW w:w="3260" w:type="dxa"/>
          </w:tcPr>
          <w:p w:rsidR="001867D7" w:rsidRPr="00D2050E" w:rsidRDefault="000310AB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Comisia Dunăreană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(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CD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) 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http://www.danubecommission.org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secretariat@danubecom-intern.org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Hongrie, 1068 Budapest, Benczúr utca 25</w:t>
            </w:r>
          </w:p>
        </w:tc>
        <w:tc>
          <w:tcPr>
            <w:tcW w:w="2126" w:type="dxa"/>
          </w:tcPr>
          <w:p w:rsidR="001867D7" w:rsidRPr="00D2050E" w:rsidRDefault="000310AB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Tel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. +36 1 461 80 10;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Fax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: +36 1 352 18 39</w:t>
            </w:r>
          </w:p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2</w:t>
            </w:r>
          </w:p>
        </w:tc>
        <w:tc>
          <w:tcPr>
            <w:tcW w:w="3260" w:type="dxa"/>
          </w:tcPr>
          <w:p w:rsidR="001867D7" w:rsidRPr="00D2050E" w:rsidRDefault="000310AB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Comisia internațională pentru protecția fluviului Dunăre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</w:t>
            </w:r>
          </w:p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https://www.icpdr.org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icpdr@unvienna.org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A-1220 Vienna, Austria</w:t>
            </w:r>
          </w:p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Wagramer Strasse 5</w:t>
            </w:r>
          </w:p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Vienna International Centre, Room D0412</w:t>
            </w:r>
          </w:p>
        </w:tc>
        <w:tc>
          <w:tcPr>
            <w:tcW w:w="2126" w:type="dxa"/>
          </w:tcPr>
          <w:p w:rsidR="000310AB" w:rsidRPr="00D2050E" w:rsidRDefault="000310AB" w:rsidP="00B635A1">
            <w:pPr>
              <w:spacing w:after="0" w:line="240" w:lineRule="auto"/>
              <w:rPr>
                <w:rFonts w:ascii="Trebuchet MS" w:hAnsi="Trebuchet MS" w:cs="Times New Roman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Tel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.: </w:t>
            </w:r>
            <w:hyperlink r:id="rId22" w:tooltip="Phone us" w:history="1">
              <w:r w:rsidR="001867D7" w:rsidRPr="00D2050E">
                <w:rPr>
                  <w:rStyle w:val="Hyperlink"/>
                  <w:rFonts w:ascii="Trebuchet MS" w:hAnsi="Trebuchet MS" w:cs="Times New Roman"/>
                  <w:color w:val="000000" w:themeColor="text1"/>
                  <w:lang w:val="ro-RO"/>
                </w:rPr>
                <w:t>+431 260 60 5738</w:t>
              </w:r>
            </w:hyperlink>
            <w:r w:rsidR="001867D7" w:rsidRPr="00D2050E">
              <w:rPr>
                <w:rFonts w:ascii="Trebuchet MS" w:hAnsi="Trebuchet MS" w:cs="Times New Roman"/>
                <w:lang w:val="ro-RO"/>
              </w:rPr>
              <w:t xml:space="preserve">; </w:t>
            </w:r>
          </w:p>
          <w:p w:rsidR="001867D7" w:rsidRPr="00D2050E" w:rsidRDefault="000310AB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Fax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: +431 260 60 5895</w:t>
            </w:r>
          </w:p>
        </w:tc>
      </w:tr>
      <w:tr w:rsidR="001867D7" w:rsidRPr="00D2050E" w:rsidTr="00012650">
        <w:tc>
          <w:tcPr>
            <w:tcW w:w="704" w:type="dxa"/>
            <w:tcBorders>
              <w:bottom w:val="single" w:sz="4" w:space="0" w:color="auto"/>
            </w:tcBorders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3</w:t>
            </w:r>
          </w:p>
        </w:tc>
        <w:tc>
          <w:tcPr>
            <w:tcW w:w="3260" w:type="dxa"/>
            <w:tcBorders>
              <w:bottom w:val="single" w:sz="4" w:space="0" w:color="auto"/>
            </w:tcBorders>
          </w:tcPr>
          <w:p w:rsidR="001867D7" w:rsidRPr="00D2050E" w:rsidRDefault="000310AB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 xml:space="preserve">Comisia economică pentru Europa a ONU </w:t>
            </w:r>
            <w:r w:rsidR="001867D7" w:rsidRPr="00D2050E">
              <w:rPr>
                <w:rFonts w:ascii="Trebuchet MS" w:hAnsi="Trebuchet MS" w:cs="Times New Roman"/>
                <w:lang w:val="ro-RO"/>
              </w:rPr>
              <w:t xml:space="preserve"> з</w:t>
            </w:r>
          </w:p>
        </w:tc>
        <w:tc>
          <w:tcPr>
            <w:tcW w:w="2835" w:type="dxa"/>
            <w:tcBorders>
              <w:bottom w:val="single" w:sz="4" w:space="0" w:color="auto"/>
            </w:tcBorders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http://www.unece.org/info/ece-homepage.html</w:t>
            </w:r>
          </w:p>
        </w:tc>
        <w:tc>
          <w:tcPr>
            <w:tcW w:w="2127" w:type="dxa"/>
            <w:tcBorders>
              <w:bottom w:val="single" w:sz="4" w:space="0" w:color="auto"/>
            </w:tcBorders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info.ece@unece.org</w:t>
            </w:r>
          </w:p>
        </w:tc>
        <w:tc>
          <w:tcPr>
            <w:tcW w:w="2835" w:type="dxa"/>
            <w:tcBorders>
              <w:bottom w:val="single" w:sz="4" w:space="0" w:color="auto"/>
            </w:tcBorders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Palais des Nations, CH-1211 Geneva 10, Switzerland</w:t>
            </w:r>
          </w:p>
        </w:tc>
        <w:tc>
          <w:tcPr>
            <w:tcW w:w="2126" w:type="dxa"/>
            <w:tcBorders>
              <w:bottom w:val="single" w:sz="4" w:space="0" w:color="auto"/>
            </w:tcBorders>
          </w:tcPr>
          <w:p w:rsidR="001867D7" w:rsidRPr="00D2050E" w:rsidRDefault="000310AB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Tel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.: +41 (0) 22 917 12 34;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Fax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: +41 (0) 22 917 05 05</w:t>
            </w:r>
          </w:p>
        </w:tc>
      </w:tr>
      <w:tr w:rsidR="001867D7" w:rsidRPr="00D2050E" w:rsidTr="00012650">
        <w:tc>
          <w:tcPr>
            <w:tcW w:w="13887" w:type="dxa"/>
            <w:gridSpan w:val="6"/>
            <w:tcBorders>
              <w:bottom w:val="single" w:sz="4" w:space="0" w:color="auto"/>
            </w:tcBorders>
            <w:shd w:val="clear" w:color="auto" w:fill="F4A182"/>
          </w:tcPr>
          <w:p w:rsidR="001867D7" w:rsidRPr="00D2050E" w:rsidRDefault="001B79A4" w:rsidP="00B635A1">
            <w:pPr>
              <w:spacing w:after="0" w:line="240" w:lineRule="auto"/>
              <w:jc w:val="center"/>
              <w:rPr>
                <w:rFonts w:ascii="Trebuchet MS" w:hAnsi="Trebuchet MS" w:cs="Times New Roman"/>
                <w:b/>
                <w:color w:val="000000" w:themeColor="text1"/>
                <w:sz w:val="22"/>
                <w:szCs w:val="22"/>
                <w:lang w:val="ro-RO"/>
              </w:rPr>
            </w:pPr>
            <w:r w:rsidRPr="00D2050E">
              <w:rPr>
                <w:rFonts w:ascii="Trebuchet MS" w:hAnsi="Trebuchet MS" w:cs="Times New Roman"/>
                <w:b/>
                <w:color w:val="000000" w:themeColor="text1"/>
                <w:lang w:val="ro-RO"/>
              </w:rPr>
              <w:t xml:space="preserve">GRUP AFACERI </w:t>
            </w:r>
            <w:r w:rsidR="001867D7" w:rsidRPr="00D2050E">
              <w:rPr>
                <w:rFonts w:ascii="Trebuchet MS" w:hAnsi="Trebuchet MS" w:cs="Times New Roman"/>
                <w:b/>
                <w:color w:val="000000" w:themeColor="text1"/>
                <w:lang w:val="ro-RO"/>
              </w:rPr>
              <w:t xml:space="preserve"> </w:t>
            </w:r>
          </w:p>
        </w:tc>
      </w:tr>
      <w:tr w:rsidR="001867D7" w:rsidRPr="00D2050E" w:rsidTr="00012650">
        <w:tc>
          <w:tcPr>
            <w:tcW w:w="13887" w:type="dxa"/>
            <w:gridSpan w:val="6"/>
            <w:tcBorders>
              <w:bottom w:val="single" w:sz="4" w:space="0" w:color="auto"/>
            </w:tcBorders>
            <w:shd w:val="clear" w:color="auto" w:fill="F2F0E1"/>
          </w:tcPr>
          <w:p w:rsidR="001867D7" w:rsidRPr="00D2050E" w:rsidRDefault="001B79A4" w:rsidP="00B635A1">
            <w:pPr>
              <w:spacing w:after="0" w:line="240" w:lineRule="auto"/>
              <w:jc w:val="center"/>
              <w:rPr>
                <w:rFonts w:ascii="Trebuchet MS" w:hAnsi="Trebuchet MS" w:cs="Times New Roman"/>
                <w:b/>
                <w:color w:val="000000" w:themeColor="text1"/>
                <w:sz w:val="22"/>
                <w:szCs w:val="22"/>
                <w:lang w:val="ro-RO"/>
              </w:rPr>
            </w:pPr>
            <w:r w:rsidRPr="00D2050E">
              <w:rPr>
                <w:rFonts w:ascii="Trebuchet MS" w:hAnsi="Trebuchet MS" w:cs="Times New Roman"/>
                <w:b/>
                <w:color w:val="000000" w:themeColor="text1"/>
                <w:lang w:val="ro-RO"/>
              </w:rPr>
              <w:t>BULGARIA</w:t>
            </w:r>
          </w:p>
        </w:tc>
      </w:tr>
      <w:tr w:rsidR="001867D7" w:rsidRPr="00D2050E" w:rsidTr="00012650">
        <w:tc>
          <w:tcPr>
            <w:tcW w:w="13887" w:type="dxa"/>
            <w:gridSpan w:val="6"/>
            <w:shd w:val="clear" w:color="auto" w:fill="FEE5DE"/>
          </w:tcPr>
          <w:p w:rsidR="001867D7" w:rsidRPr="00D2050E" w:rsidRDefault="001B79A4" w:rsidP="00B635A1">
            <w:pPr>
              <w:spacing w:after="0" w:line="240" w:lineRule="auto"/>
              <w:jc w:val="center"/>
              <w:rPr>
                <w:rFonts w:ascii="Trebuchet MS" w:hAnsi="Trebuchet MS" w:cs="Times New Roman"/>
                <w:b/>
                <w:color w:val="000000" w:themeColor="text1"/>
                <w:sz w:val="22"/>
                <w:szCs w:val="22"/>
                <w:lang w:val="ro-RO"/>
              </w:rPr>
            </w:pPr>
            <w:r w:rsidRPr="00D2050E">
              <w:rPr>
                <w:rFonts w:ascii="Trebuchet MS" w:hAnsi="Trebuchet MS" w:cs="Times New Roman"/>
                <w:b/>
                <w:color w:val="000000" w:themeColor="text1"/>
                <w:sz w:val="22"/>
                <w:szCs w:val="22"/>
                <w:lang w:val="ro-RO"/>
              </w:rPr>
              <w:t xml:space="preserve">SOCIETĂȚI ȘI ÎNTREPRINDERI DE STAT </w:t>
            </w:r>
          </w:p>
          <w:p w:rsidR="001867D7" w:rsidRPr="00D2050E" w:rsidRDefault="00012650" w:rsidP="00B635A1">
            <w:pPr>
              <w:tabs>
                <w:tab w:val="left" w:pos="3660"/>
                <w:tab w:val="center" w:pos="6835"/>
              </w:tabs>
              <w:spacing w:after="0" w:line="240" w:lineRule="auto"/>
              <w:rPr>
                <w:rFonts w:ascii="Trebuchet MS" w:hAnsi="Trebuchet MS" w:cs="Times New Roman"/>
                <w:b/>
                <w:color w:val="000000" w:themeColor="text1"/>
                <w:sz w:val="22"/>
                <w:szCs w:val="22"/>
                <w:lang w:val="ro-RO"/>
              </w:rPr>
            </w:pPr>
            <w:r>
              <w:rPr>
                <w:rFonts w:ascii="Trebuchet MS" w:hAnsi="Trebuchet MS" w:cs="Times New Roman"/>
                <w:b/>
                <w:color w:val="000000" w:themeColor="text1"/>
                <w:sz w:val="22"/>
                <w:szCs w:val="22"/>
                <w:lang w:val="ro-RO"/>
              </w:rPr>
              <w:tab/>
            </w:r>
            <w:r>
              <w:rPr>
                <w:rFonts w:ascii="Trebuchet MS" w:hAnsi="Trebuchet MS" w:cs="Times New Roman"/>
                <w:b/>
                <w:color w:val="000000" w:themeColor="text1"/>
                <w:sz w:val="22"/>
                <w:szCs w:val="22"/>
                <w:lang w:val="ro-RO"/>
              </w:rPr>
              <w:tab/>
            </w:r>
            <w:r w:rsidR="001867D7" w:rsidRPr="00D2050E">
              <w:rPr>
                <w:rFonts w:ascii="Trebuchet MS" w:hAnsi="Trebuchet MS" w:cs="Times New Roman"/>
                <w:b/>
                <w:color w:val="000000" w:themeColor="text1"/>
                <w:sz w:val="22"/>
                <w:szCs w:val="22"/>
                <w:lang w:val="ro-RO"/>
              </w:rPr>
              <w:t>(</w:t>
            </w:r>
            <w:r w:rsidR="000310AB" w:rsidRPr="00D2050E">
              <w:rPr>
                <w:rFonts w:ascii="Trebuchet MS" w:hAnsi="Trebuchet MS" w:cs="Times New Roman"/>
                <w:b/>
                <w:color w:val="000000" w:themeColor="text1"/>
                <w:sz w:val="22"/>
                <w:szCs w:val="22"/>
                <w:lang w:val="ro-RO"/>
              </w:rPr>
              <w:t>parteneri potențiali și/sau investitori</w:t>
            </w:r>
            <w:r w:rsidR="001867D7" w:rsidRPr="00D2050E">
              <w:rPr>
                <w:rFonts w:ascii="Trebuchet MS" w:hAnsi="Trebuchet MS" w:cs="Times New Roman"/>
                <w:b/>
                <w:color w:val="000000" w:themeColor="text1"/>
                <w:sz w:val="22"/>
                <w:szCs w:val="22"/>
                <w:lang w:val="ro-RO"/>
              </w:rPr>
              <w:t>)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1</w:t>
            </w:r>
          </w:p>
        </w:tc>
        <w:tc>
          <w:tcPr>
            <w:tcW w:w="3260" w:type="dxa"/>
          </w:tcPr>
          <w:p w:rsidR="001867D7" w:rsidRPr="00D2050E" w:rsidRDefault="00DA1179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hyperlink r:id="rId23" w:history="1">
              <w:r w:rsidR="001867D7" w:rsidRPr="00D2050E">
                <w:rPr>
                  <w:rStyle w:val="Hyperlink"/>
                  <w:rFonts w:ascii="Trebuchet MS" w:hAnsi="Trebuchet MS" w:cs="Times New Roman"/>
                  <w:color w:val="000000" w:themeColor="text1"/>
                  <w:lang w:val="ro-RO"/>
                </w:rPr>
                <w:t>„</w:t>
              </w:r>
              <w:r w:rsidR="003C5AF4" w:rsidRPr="00D2050E">
                <w:rPr>
                  <w:rStyle w:val="Hyperlink"/>
                  <w:rFonts w:ascii="Trebuchet MS" w:hAnsi="Trebuchet MS" w:cs="Times New Roman"/>
                  <w:color w:val="000000" w:themeColor="text1"/>
                  <w:lang w:val="ro-RO"/>
                </w:rPr>
                <w:t>Holding BDZ</w:t>
              </w:r>
              <w:r w:rsidR="001867D7" w:rsidRPr="00D2050E">
                <w:rPr>
                  <w:rStyle w:val="Hyperlink"/>
                  <w:rFonts w:ascii="Trebuchet MS" w:hAnsi="Trebuchet MS" w:cs="Times New Roman"/>
                  <w:color w:val="000000" w:themeColor="text1"/>
                  <w:lang w:val="ro-RO"/>
                </w:rPr>
                <w:t xml:space="preserve">“ </w:t>
              </w:r>
            </w:hyperlink>
            <w:r w:rsidR="003C5AF4" w:rsidRPr="00D2050E">
              <w:rPr>
                <w:rStyle w:val="Hyperlink"/>
                <w:rFonts w:ascii="Trebuchet MS" w:hAnsi="Trebuchet MS" w:cs="Times New Roman"/>
                <w:color w:val="000000" w:themeColor="text1"/>
                <w:lang w:val="ro-RO"/>
              </w:rPr>
              <w:t>EAD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http://holding.bdz.bg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bdz@bdz.bg</w:t>
            </w:r>
          </w:p>
        </w:tc>
        <w:tc>
          <w:tcPr>
            <w:tcW w:w="2835" w:type="dxa"/>
          </w:tcPr>
          <w:p w:rsidR="003C5AF4" w:rsidRPr="00D2050E" w:rsidRDefault="003C5AF4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C.P.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1080,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or. Sofia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, </w:t>
            </w:r>
          </w:p>
          <w:p w:rsidR="001867D7" w:rsidRPr="00D2050E" w:rsidRDefault="003C5AF4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Str. ”Ivan Vazov” nr.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3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00 359 2/ 981 11 10; 980 76 46</w:t>
            </w:r>
          </w:p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lastRenderedPageBreak/>
              <w:t>2</w:t>
            </w:r>
          </w:p>
        </w:tc>
        <w:tc>
          <w:tcPr>
            <w:tcW w:w="3260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„</w:t>
            </w:r>
            <w:r w:rsidR="009557B3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Compania națională Infrastructura feroviară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“ (</w:t>
            </w:r>
            <w:r w:rsidR="009557B3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CN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„</w:t>
            </w:r>
            <w:r w:rsidR="009557B3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CN IF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“)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http://www.rail-infra.bg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office@rail-infra.bg</w:t>
            </w:r>
          </w:p>
        </w:tc>
        <w:tc>
          <w:tcPr>
            <w:tcW w:w="2835" w:type="dxa"/>
          </w:tcPr>
          <w:p w:rsidR="003C5AF4" w:rsidRPr="00D2050E" w:rsidRDefault="003C5AF4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C.P.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1233,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or. Sofia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, </w:t>
            </w:r>
          </w:p>
          <w:p w:rsidR="001867D7" w:rsidRPr="00D2050E" w:rsidRDefault="003C5AF4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Bul. ”Maria Luiza” nr.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110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00 359 2/ 932 60; 932 64 44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3</w:t>
            </w:r>
          </w:p>
        </w:tc>
        <w:tc>
          <w:tcPr>
            <w:tcW w:w="3260" w:type="dxa"/>
          </w:tcPr>
          <w:p w:rsidR="001867D7" w:rsidRPr="00D2050E" w:rsidRDefault="009557B3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Întreprindere de stat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„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Managementul navigației aeriene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“ (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ÎS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„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MNA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“)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http://www.bulatsa.com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atsainfo@atsa.bg</w:t>
            </w:r>
          </w:p>
        </w:tc>
        <w:tc>
          <w:tcPr>
            <w:tcW w:w="2835" w:type="dxa"/>
          </w:tcPr>
          <w:p w:rsidR="003C5AF4" w:rsidRPr="00D2050E" w:rsidRDefault="003C5AF4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C.P.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. 1540,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or. Sofia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, </w:t>
            </w:r>
          </w:p>
          <w:p w:rsidR="001867D7" w:rsidRPr="00D2050E" w:rsidRDefault="003C5AF4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Bul. ”Bruxelle” nr.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1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00 359 2/ 937 1111; 980 0043</w:t>
            </w:r>
          </w:p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4</w:t>
            </w:r>
          </w:p>
        </w:tc>
        <w:tc>
          <w:tcPr>
            <w:tcW w:w="3260" w:type="dxa"/>
          </w:tcPr>
          <w:p w:rsidR="001867D7" w:rsidRPr="00D2050E" w:rsidRDefault="009557B3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Întreprindere de stat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„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Infrastructura portuară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“ (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ÎS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„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IP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“)  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http://www.bgports.bg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office@bgports.bg</w:t>
            </w:r>
          </w:p>
        </w:tc>
        <w:tc>
          <w:tcPr>
            <w:tcW w:w="2835" w:type="dxa"/>
          </w:tcPr>
          <w:p w:rsidR="003C5AF4" w:rsidRPr="00D2050E" w:rsidRDefault="003C5AF4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C.P.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1574,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or. Sofia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, </w:t>
            </w:r>
          </w:p>
          <w:p w:rsidR="001867D7" w:rsidRPr="00D2050E" w:rsidRDefault="003C5AF4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Bul. ”Shipchenski prohod” nr.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69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00 359 2/ 807 9999; 807 9966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5</w:t>
            </w:r>
          </w:p>
        </w:tc>
        <w:tc>
          <w:tcPr>
            <w:tcW w:w="3260" w:type="dxa"/>
          </w:tcPr>
          <w:p w:rsidR="001867D7" w:rsidRPr="00D2050E" w:rsidRDefault="009557B3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ÎS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„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Construcții de transport și restaurare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“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http://www.tsv-bg.com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tsv@tsv.bg</w:t>
            </w:r>
          </w:p>
        </w:tc>
        <w:tc>
          <w:tcPr>
            <w:tcW w:w="2835" w:type="dxa"/>
          </w:tcPr>
          <w:p w:rsidR="003C5AF4" w:rsidRPr="00D2050E" w:rsidRDefault="003C5AF4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C.P.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1271,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or. Sofia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, </w:t>
            </w:r>
          </w:p>
          <w:p w:rsidR="001867D7" w:rsidRPr="00D2050E" w:rsidRDefault="003C5AF4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Str. ”Kiril Blagoev” nr.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14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00 359 2/ 938 26 82; 892 6237; 838 1025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6</w:t>
            </w:r>
          </w:p>
        </w:tc>
        <w:tc>
          <w:tcPr>
            <w:tcW w:w="3260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„</w:t>
            </w:r>
            <w:r w:rsidR="003C5AF4" w:rsidRPr="00D2050E">
              <w:rPr>
                <w:rFonts w:ascii="Trebuchet MS" w:hAnsi="Trebuchet MS" w:cs="Times New Roman"/>
                <w:lang w:val="ro-RO"/>
              </w:rPr>
              <w:t>Portul Vidin</w:t>
            </w:r>
            <w:r w:rsidRPr="00D2050E">
              <w:rPr>
                <w:rFonts w:ascii="Trebuchet MS" w:hAnsi="Trebuchet MS" w:cs="Times New Roman"/>
                <w:lang w:val="ro-RO"/>
              </w:rPr>
              <w:t xml:space="preserve">“ </w:t>
            </w:r>
            <w:r w:rsidR="003C5AF4" w:rsidRPr="00D2050E">
              <w:rPr>
                <w:rFonts w:ascii="Trebuchet MS" w:hAnsi="Trebuchet MS" w:cs="Times New Roman"/>
                <w:lang w:val="ro-RO"/>
              </w:rPr>
              <w:t>EOOD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https://bg.wikipedia.org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fire-rd-vidin@mvr.bg</w:t>
            </w:r>
          </w:p>
        </w:tc>
        <w:tc>
          <w:tcPr>
            <w:tcW w:w="2835" w:type="dxa"/>
          </w:tcPr>
          <w:p w:rsidR="003C5AF4" w:rsidRPr="00D2050E" w:rsidRDefault="003C5AF4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C.P. 3700, or. Vidin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,</w:t>
            </w:r>
          </w:p>
          <w:p w:rsidR="001867D7" w:rsidRPr="00D2050E" w:rsidRDefault="003C5AF4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Str. ”Dunavska” nr. 1, C.P.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86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00 359 94/ 600 604; </w:t>
            </w:r>
          </w:p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00 359 882/ 991 126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7</w:t>
            </w:r>
          </w:p>
        </w:tc>
        <w:tc>
          <w:tcPr>
            <w:tcW w:w="3260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„</w:t>
            </w:r>
            <w:r w:rsidR="003C5AF4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Complex portuar Ruse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“ </w:t>
            </w:r>
            <w:r w:rsidR="003C5AF4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EAD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http://www.port-ruse-bg.com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office@port-ruse-bg.com</w:t>
            </w:r>
            <w:r w:rsidRPr="00D2050E">
              <w:rPr>
                <w:rFonts w:ascii="Trebuchet MS" w:hAnsi="Trebuchet MS" w:cs="Times New Roman"/>
                <w:lang w:val="ro-RO"/>
              </w:rPr>
              <w:br/>
            </w:r>
          </w:p>
        </w:tc>
        <w:tc>
          <w:tcPr>
            <w:tcW w:w="2835" w:type="dxa"/>
          </w:tcPr>
          <w:p w:rsidR="003C5AF4" w:rsidRPr="00D2050E" w:rsidRDefault="003C5AF4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C.P.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7000,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Ruse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,</w:t>
            </w:r>
          </w:p>
          <w:p w:rsidR="001867D7" w:rsidRPr="00D2050E" w:rsidRDefault="003C5AF4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Str. ”Pristanishtna” nr.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22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00 359 82/ 880 935; 00 359 82/ 880 990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8</w:t>
            </w:r>
          </w:p>
        </w:tc>
        <w:tc>
          <w:tcPr>
            <w:tcW w:w="3260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„</w:t>
            </w:r>
            <w:r w:rsidR="009557B3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Despred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“ </w:t>
            </w:r>
            <w:r w:rsidR="009557B3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AD</w:t>
            </w:r>
          </w:p>
          <w:p w:rsidR="001867D7" w:rsidRPr="00D2050E" w:rsidRDefault="009557B3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Transport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/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expediții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http://www.despred.com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info@despred.com</w:t>
            </w:r>
          </w:p>
        </w:tc>
        <w:tc>
          <w:tcPr>
            <w:tcW w:w="2835" w:type="dxa"/>
          </w:tcPr>
          <w:p w:rsidR="009557B3" w:rsidRPr="00D2050E" w:rsidRDefault="009557B3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C.P.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1000,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or. Sofia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,</w:t>
            </w:r>
          </w:p>
          <w:p w:rsidR="001867D7" w:rsidRPr="00D2050E" w:rsidRDefault="009557B3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Str. ”Veslets” nr.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84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00 359 2/ 931 3950; 931 3952</w:t>
            </w:r>
          </w:p>
        </w:tc>
      </w:tr>
      <w:tr w:rsidR="001867D7" w:rsidRPr="00D2050E" w:rsidTr="00012650">
        <w:tc>
          <w:tcPr>
            <w:tcW w:w="704" w:type="dxa"/>
            <w:tcBorders>
              <w:bottom w:val="single" w:sz="4" w:space="0" w:color="auto"/>
            </w:tcBorders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9</w:t>
            </w:r>
          </w:p>
        </w:tc>
        <w:tc>
          <w:tcPr>
            <w:tcW w:w="3260" w:type="dxa"/>
            <w:tcBorders>
              <w:bottom w:val="single" w:sz="4" w:space="0" w:color="auto"/>
            </w:tcBorders>
          </w:tcPr>
          <w:p w:rsidR="001867D7" w:rsidRPr="00D2050E" w:rsidRDefault="009557B3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BDZ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„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Transport mărfuri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“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EOOD</w:t>
            </w:r>
          </w:p>
        </w:tc>
        <w:tc>
          <w:tcPr>
            <w:tcW w:w="2835" w:type="dxa"/>
            <w:tcBorders>
              <w:bottom w:val="single" w:sz="4" w:space="0" w:color="auto"/>
            </w:tcBorders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http://bdzcargo.bdz.bg/bg/</w:t>
            </w:r>
          </w:p>
        </w:tc>
        <w:tc>
          <w:tcPr>
            <w:tcW w:w="2127" w:type="dxa"/>
            <w:tcBorders>
              <w:bottom w:val="single" w:sz="4" w:space="0" w:color="auto"/>
            </w:tcBorders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bdzcargo@bdz.bg</w:t>
            </w:r>
          </w:p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</w:p>
        </w:tc>
        <w:tc>
          <w:tcPr>
            <w:tcW w:w="2835" w:type="dxa"/>
            <w:tcBorders>
              <w:bottom w:val="single" w:sz="4" w:space="0" w:color="auto"/>
            </w:tcBorders>
          </w:tcPr>
          <w:p w:rsidR="009557B3" w:rsidRPr="00D2050E" w:rsidRDefault="009557B3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C.P. 1000, or. Sofia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, </w:t>
            </w:r>
          </w:p>
          <w:p w:rsidR="001867D7" w:rsidRPr="00D2050E" w:rsidRDefault="009557B3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Str. ”Ivan Vazov” nr.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3</w:t>
            </w:r>
          </w:p>
        </w:tc>
        <w:tc>
          <w:tcPr>
            <w:tcW w:w="2126" w:type="dxa"/>
            <w:tcBorders>
              <w:bottom w:val="single" w:sz="4" w:space="0" w:color="auto"/>
            </w:tcBorders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00 359 2/ 932 45 05</w:t>
            </w:r>
          </w:p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</w:p>
        </w:tc>
      </w:tr>
      <w:tr w:rsidR="001867D7" w:rsidRPr="00D2050E" w:rsidTr="00012650">
        <w:tc>
          <w:tcPr>
            <w:tcW w:w="13887" w:type="dxa"/>
            <w:gridSpan w:val="6"/>
            <w:shd w:val="clear" w:color="auto" w:fill="FEE5DE"/>
          </w:tcPr>
          <w:p w:rsidR="001867D7" w:rsidRPr="00D2050E" w:rsidRDefault="00012650" w:rsidP="00B635A1">
            <w:pPr>
              <w:tabs>
                <w:tab w:val="left" w:pos="3885"/>
                <w:tab w:val="center" w:pos="6835"/>
              </w:tabs>
              <w:spacing w:after="0" w:line="240" w:lineRule="auto"/>
              <w:rPr>
                <w:rFonts w:ascii="Trebuchet MS" w:hAnsi="Trebuchet MS" w:cs="Times New Roman"/>
                <w:b/>
                <w:color w:val="000000" w:themeColor="text1"/>
                <w:sz w:val="22"/>
                <w:szCs w:val="22"/>
                <w:lang w:val="ro-RO"/>
              </w:rPr>
            </w:pPr>
            <w:r>
              <w:rPr>
                <w:rFonts w:ascii="Trebuchet MS" w:hAnsi="Trebuchet MS" w:cs="Times New Roman"/>
                <w:b/>
                <w:color w:val="000000" w:themeColor="text1"/>
                <w:sz w:val="22"/>
                <w:szCs w:val="22"/>
                <w:lang w:val="ro-RO"/>
              </w:rPr>
              <w:tab/>
            </w:r>
            <w:r>
              <w:rPr>
                <w:rFonts w:ascii="Trebuchet MS" w:hAnsi="Trebuchet MS" w:cs="Times New Roman"/>
                <w:b/>
                <w:color w:val="000000" w:themeColor="text1"/>
                <w:sz w:val="22"/>
                <w:szCs w:val="22"/>
                <w:lang w:val="ro-RO"/>
              </w:rPr>
              <w:tab/>
            </w:r>
            <w:r w:rsidR="00043ADD" w:rsidRPr="00D2050E">
              <w:rPr>
                <w:rFonts w:ascii="Trebuchet MS" w:hAnsi="Trebuchet MS" w:cs="Times New Roman"/>
                <w:b/>
                <w:color w:val="000000" w:themeColor="text1"/>
                <w:sz w:val="22"/>
                <w:szCs w:val="22"/>
                <w:lang w:val="ro-RO"/>
              </w:rPr>
              <w:t xml:space="preserve">SOCIETĂȚI ȘI ÎNTREPRINDERI PRIVATE </w:t>
            </w:r>
          </w:p>
          <w:p w:rsidR="001867D7" w:rsidRPr="00D2050E" w:rsidRDefault="00012650" w:rsidP="00B635A1">
            <w:pPr>
              <w:tabs>
                <w:tab w:val="left" w:pos="3825"/>
                <w:tab w:val="center" w:pos="6835"/>
              </w:tabs>
              <w:spacing w:after="0" w:line="240" w:lineRule="auto"/>
              <w:rPr>
                <w:rFonts w:ascii="Trebuchet MS" w:hAnsi="Trebuchet MS" w:cs="Times New Roman"/>
                <w:b/>
                <w:color w:val="000000" w:themeColor="text1"/>
                <w:sz w:val="22"/>
                <w:szCs w:val="22"/>
                <w:lang w:val="ro-RO"/>
              </w:rPr>
            </w:pPr>
            <w:r>
              <w:rPr>
                <w:rFonts w:ascii="Trebuchet MS" w:hAnsi="Trebuchet MS" w:cs="Times New Roman"/>
                <w:b/>
                <w:color w:val="000000" w:themeColor="text1"/>
                <w:sz w:val="22"/>
                <w:szCs w:val="22"/>
                <w:lang w:val="ro-RO"/>
              </w:rPr>
              <w:tab/>
            </w:r>
            <w:r>
              <w:rPr>
                <w:rFonts w:ascii="Trebuchet MS" w:hAnsi="Trebuchet MS" w:cs="Times New Roman"/>
                <w:b/>
                <w:color w:val="000000" w:themeColor="text1"/>
                <w:sz w:val="22"/>
                <w:szCs w:val="22"/>
                <w:lang w:val="ro-RO"/>
              </w:rPr>
              <w:tab/>
            </w:r>
            <w:r w:rsidR="001867D7" w:rsidRPr="00D2050E">
              <w:rPr>
                <w:rFonts w:ascii="Trebuchet MS" w:hAnsi="Trebuchet MS" w:cs="Times New Roman"/>
                <w:b/>
                <w:color w:val="000000" w:themeColor="text1"/>
                <w:sz w:val="22"/>
                <w:szCs w:val="22"/>
                <w:lang w:val="ro-RO"/>
              </w:rPr>
              <w:t>(</w:t>
            </w:r>
            <w:r w:rsidR="00043ADD" w:rsidRPr="00D2050E">
              <w:rPr>
                <w:rFonts w:ascii="Trebuchet MS" w:hAnsi="Trebuchet MS" w:cs="Times New Roman"/>
                <w:b/>
                <w:color w:val="000000" w:themeColor="text1"/>
                <w:sz w:val="22"/>
                <w:szCs w:val="22"/>
                <w:lang w:val="ro-RO"/>
              </w:rPr>
              <w:t>parteneri potențiali și/sau investitori</w:t>
            </w:r>
            <w:r w:rsidR="001867D7" w:rsidRPr="00D2050E">
              <w:rPr>
                <w:rFonts w:ascii="Trebuchet MS" w:hAnsi="Trebuchet MS" w:cs="Times New Roman"/>
                <w:b/>
                <w:color w:val="000000" w:themeColor="text1"/>
                <w:sz w:val="22"/>
                <w:szCs w:val="22"/>
                <w:lang w:val="ro-RO"/>
              </w:rPr>
              <w:t>)</w:t>
            </w:r>
            <w:r w:rsidR="00043ADD" w:rsidRPr="00D2050E">
              <w:rPr>
                <w:rFonts w:ascii="Trebuchet MS" w:hAnsi="Trebuchet MS" w:cs="Times New Roman"/>
                <w:b/>
                <w:color w:val="000000" w:themeColor="text1"/>
                <w:sz w:val="22"/>
                <w:szCs w:val="22"/>
                <w:lang w:val="ro-RO"/>
              </w:rPr>
              <w:t xml:space="preserve"> 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1                                                                 </w:t>
            </w:r>
          </w:p>
        </w:tc>
        <w:tc>
          <w:tcPr>
            <w:tcW w:w="3260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„</w:t>
            </w:r>
            <w:r w:rsidR="00DA35B8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BULMARKET DM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“ </w:t>
            </w:r>
            <w:r w:rsidR="00DA35B8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SRL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(</w:t>
            </w:r>
            <w:r w:rsidR="00DA35B8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Transport/ expediții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) 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http://www.bulmarket.bg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br/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office@bulmarket.bg</w:t>
            </w:r>
          </w:p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</w:p>
        </w:tc>
        <w:tc>
          <w:tcPr>
            <w:tcW w:w="2835" w:type="dxa"/>
          </w:tcPr>
          <w:p w:rsidR="007D52C8" w:rsidRPr="00D2050E" w:rsidRDefault="007D52C8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C.P.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7000,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or. Ruse, </w:t>
            </w:r>
          </w:p>
          <w:p w:rsidR="001867D7" w:rsidRPr="00D2050E" w:rsidRDefault="007D52C8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Bul. ”Tutrakan” nr.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100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Тел.: 082 817 400, 817 401; Факс: 082 844 862</w:t>
            </w:r>
          </w:p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2</w:t>
            </w:r>
          </w:p>
        </w:tc>
        <w:tc>
          <w:tcPr>
            <w:tcW w:w="3260" w:type="dxa"/>
          </w:tcPr>
          <w:p w:rsidR="00DA35B8" w:rsidRPr="00D2050E" w:rsidRDefault="00DA35B8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IA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„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TRANS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“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EOOD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</w:t>
            </w:r>
          </w:p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(</w:t>
            </w:r>
            <w:r w:rsidR="00DA35B8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Transport/ expediții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)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http://www.iatrans.com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office@iatrans.com</w:t>
            </w:r>
          </w:p>
        </w:tc>
        <w:tc>
          <w:tcPr>
            <w:tcW w:w="2835" w:type="dxa"/>
          </w:tcPr>
          <w:p w:rsidR="007D52C8" w:rsidRPr="00D2050E" w:rsidRDefault="007D52C8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C.P.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1532,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or. Sofia, </w:t>
            </w:r>
          </w:p>
          <w:p w:rsidR="001867D7" w:rsidRPr="00D2050E" w:rsidRDefault="007D52C8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Str. ”Treti Mart” nr.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22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00 359 2/ 444 40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3</w:t>
            </w:r>
          </w:p>
        </w:tc>
        <w:tc>
          <w:tcPr>
            <w:tcW w:w="3260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„</w:t>
            </w:r>
            <w:r w:rsidR="00DA35B8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Aramex International Curier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“ </w:t>
            </w:r>
            <w:r w:rsidR="00DA35B8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SRL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(</w:t>
            </w:r>
            <w:r w:rsidR="00DA35B8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Transport/ expediții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)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http://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www.aramex.bg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sales@aramex.bg</w:t>
            </w:r>
          </w:p>
        </w:tc>
        <w:tc>
          <w:tcPr>
            <w:tcW w:w="2835" w:type="dxa"/>
          </w:tcPr>
          <w:p w:rsidR="004441BB" w:rsidRPr="00D2050E" w:rsidRDefault="007D52C8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C.P.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1000,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or. Sofia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, </w:t>
            </w:r>
          </w:p>
          <w:p w:rsidR="001867D7" w:rsidRPr="00D2050E" w:rsidRDefault="004441BB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Str. ”Cap. Dimita Spisarevs” nr.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3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00 359 700 18686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lastRenderedPageBreak/>
              <w:t>4</w:t>
            </w:r>
          </w:p>
        </w:tc>
        <w:tc>
          <w:tcPr>
            <w:tcW w:w="3260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„</w:t>
            </w:r>
            <w:r w:rsidR="00DA35B8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DONAU TRANZIT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“ </w:t>
            </w:r>
            <w:r w:rsidR="00DA35B8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SRL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</w:t>
            </w:r>
          </w:p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(</w:t>
            </w:r>
            <w:r w:rsidR="00DA35B8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Transport/ expediții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)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http://donau.bg/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boril.ivanov@donau.bg</w:t>
            </w:r>
          </w:p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</w:p>
        </w:tc>
        <w:tc>
          <w:tcPr>
            <w:tcW w:w="2835" w:type="dxa"/>
          </w:tcPr>
          <w:p w:rsidR="001867D7" w:rsidRPr="00D2050E" w:rsidRDefault="007D52C8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C.P.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7000, </w:t>
            </w:r>
            <w:r w:rsidR="004441BB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or. Ruse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,</w:t>
            </w:r>
          </w:p>
          <w:p w:rsidR="001867D7" w:rsidRPr="00D2050E" w:rsidRDefault="004441BB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str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. „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Alexandrovska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“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nr.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1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00 359 82/ 813 700; 827 166</w:t>
            </w:r>
          </w:p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5</w:t>
            </w:r>
          </w:p>
        </w:tc>
        <w:tc>
          <w:tcPr>
            <w:tcW w:w="3260" w:type="dxa"/>
          </w:tcPr>
          <w:p w:rsidR="001867D7" w:rsidRPr="00D2050E" w:rsidRDefault="00DA35B8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DHL Express Bulgaria Divizune Freight </w:t>
            </w:r>
          </w:p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(</w:t>
            </w:r>
            <w:r w:rsidR="00DA35B8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Transport/ expediții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)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ttp://www.dhl.bg/bg.html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dhlfreight.bg@dhl.com</w:t>
            </w:r>
          </w:p>
        </w:tc>
        <w:tc>
          <w:tcPr>
            <w:tcW w:w="2835" w:type="dxa"/>
          </w:tcPr>
          <w:p w:rsidR="004441BB" w:rsidRPr="00D2050E" w:rsidRDefault="007D52C8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C.P.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. 1528,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or. Sofia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, </w:t>
            </w:r>
          </w:p>
          <w:p w:rsidR="001867D7" w:rsidRPr="00D2050E" w:rsidRDefault="004441BB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str.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„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Iztochna tangenta” nr.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94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00 359/ 700 1770; 00 359 2/ 970 8055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6</w:t>
            </w:r>
          </w:p>
        </w:tc>
        <w:tc>
          <w:tcPr>
            <w:tcW w:w="3260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„</w:t>
            </w:r>
            <w:r w:rsidR="00DA35B8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Flotă de dragaj – Istar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“ </w:t>
            </w:r>
            <w:r w:rsidR="00DA35B8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SA</w:t>
            </w:r>
          </w:p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(</w:t>
            </w:r>
            <w:r w:rsidR="00DA35B8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Transport/ expediții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/ </w:t>
            </w:r>
            <w:r w:rsidR="00DA35B8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operator portuar înregistrat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)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http://www.df-istar.com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office@portsvishtov.com</w:t>
            </w:r>
          </w:p>
        </w:tc>
        <w:tc>
          <w:tcPr>
            <w:tcW w:w="2835" w:type="dxa"/>
          </w:tcPr>
          <w:p w:rsidR="004441BB" w:rsidRPr="00D2050E" w:rsidRDefault="007D52C8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C.P.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5250, </w:t>
            </w:r>
            <w:r w:rsidR="004441BB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or. Svishtov, </w:t>
            </w:r>
          </w:p>
          <w:p w:rsidR="001867D7" w:rsidRPr="00D2050E" w:rsidRDefault="004441BB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Str. ”Dunav” nr.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12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00 359 631/ 60339; 60341</w:t>
            </w:r>
          </w:p>
        </w:tc>
      </w:tr>
      <w:tr w:rsidR="001867D7" w:rsidRPr="00D2050E" w:rsidTr="00D25E84">
        <w:trPr>
          <w:trHeight w:val="826"/>
        </w:trPr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7</w:t>
            </w:r>
          </w:p>
        </w:tc>
        <w:tc>
          <w:tcPr>
            <w:tcW w:w="3260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„</w:t>
            </w:r>
            <w:r w:rsidR="00DA35B8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HGM Por Logistics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“ </w:t>
            </w:r>
            <w:r w:rsidR="00DA35B8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SRL</w:t>
            </w:r>
          </w:p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(</w:t>
            </w:r>
            <w:r w:rsidR="00DA35B8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Transport/ expediții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)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http://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www.hgmlogistics.com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agency@hgmlogistics.com</w:t>
            </w:r>
          </w:p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</w:p>
        </w:tc>
        <w:tc>
          <w:tcPr>
            <w:tcW w:w="2835" w:type="dxa"/>
          </w:tcPr>
          <w:p w:rsidR="004441BB" w:rsidRPr="00D2050E" w:rsidRDefault="007D52C8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C.P.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9000, </w:t>
            </w:r>
            <w:r w:rsidR="004441BB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or. Varna,</w:t>
            </w:r>
          </w:p>
          <w:p w:rsidR="001867D7" w:rsidRPr="00D2050E" w:rsidRDefault="004441BB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Str. ”Alexandar Diakovich” nr.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45А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00 359 52/ 953 335; 600 453</w:t>
            </w:r>
          </w:p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8</w:t>
            </w:r>
          </w:p>
        </w:tc>
        <w:tc>
          <w:tcPr>
            <w:tcW w:w="3260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„</w:t>
            </w:r>
            <w:r w:rsidR="00DA35B8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NTZ Transport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“ </w:t>
            </w:r>
            <w:r w:rsidR="00DA35B8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SRL</w:t>
            </w:r>
          </w:p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(</w:t>
            </w:r>
            <w:r w:rsidR="00DA35B8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Transport/ expediții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)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http://ntz.bg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sales@ntz.bg</w:t>
            </w:r>
          </w:p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</w:p>
        </w:tc>
        <w:tc>
          <w:tcPr>
            <w:tcW w:w="2835" w:type="dxa"/>
          </w:tcPr>
          <w:p w:rsidR="004441BB" w:rsidRPr="00D2050E" w:rsidRDefault="007D52C8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C.P.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9000, </w:t>
            </w:r>
            <w:r w:rsidR="004441BB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or. Varna,</w:t>
            </w:r>
          </w:p>
          <w:p w:rsidR="001867D7" w:rsidRPr="00D2050E" w:rsidRDefault="004441BB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Str. ”Pliska” nr.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8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00 359 52/ 687 380; 609 382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9</w:t>
            </w:r>
          </w:p>
        </w:tc>
        <w:tc>
          <w:tcPr>
            <w:tcW w:w="3260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„</w:t>
            </w:r>
            <w:r w:rsidR="00DA35B8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Etna Cargo Transport! SRL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(</w:t>
            </w:r>
            <w:r w:rsidR="00DA35B8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Transport/ expediții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)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http://etnacargo.com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etnacargo@etnacargo.com</w:t>
            </w:r>
          </w:p>
        </w:tc>
        <w:tc>
          <w:tcPr>
            <w:tcW w:w="2835" w:type="dxa"/>
          </w:tcPr>
          <w:p w:rsidR="001867D7" w:rsidRPr="00D2050E" w:rsidRDefault="007D52C8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C.P.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1528,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or. Sofia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, </w:t>
            </w:r>
            <w:r w:rsidR="004441BB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Gara Iskar, str. „5004“ nr.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5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00 359 2/ 9732579; 9781346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10</w:t>
            </w:r>
          </w:p>
        </w:tc>
        <w:tc>
          <w:tcPr>
            <w:tcW w:w="3260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„</w:t>
            </w:r>
            <w:r w:rsidR="00DA35B8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Catoni și Co Bulgaria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“ </w:t>
            </w:r>
            <w:r w:rsidR="00DA35B8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EOOD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(</w:t>
            </w:r>
            <w:r w:rsidR="00DA35B8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Transport/ expediții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)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http://www.catoni.com.tr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agency@catonibulgaria.com</w:t>
            </w:r>
          </w:p>
        </w:tc>
        <w:tc>
          <w:tcPr>
            <w:tcW w:w="2835" w:type="dxa"/>
          </w:tcPr>
          <w:p w:rsidR="004441BB" w:rsidRPr="00D2050E" w:rsidRDefault="007D52C8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C.P.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9000, </w:t>
            </w:r>
            <w:r w:rsidR="004441BB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or. Varna, </w:t>
            </w:r>
          </w:p>
          <w:p w:rsidR="001867D7" w:rsidRPr="00D2050E" w:rsidRDefault="004441BB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Str. ”Kniaz Alexandar Batenberg” nr.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12,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birou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5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00 359 52/ 618 287; 618 136</w:t>
            </w:r>
          </w:p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11</w:t>
            </w:r>
          </w:p>
        </w:tc>
        <w:tc>
          <w:tcPr>
            <w:tcW w:w="3260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„</w:t>
            </w:r>
            <w:r w:rsidR="00DA35B8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Lagermax Spadizio Bulgaria” EOOD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(</w:t>
            </w:r>
            <w:r w:rsidR="00DA35B8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Transport/ expediții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)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http://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www.lagermax.com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office@lagermax.bg</w:t>
            </w:r>
          </w:p>
        </w:tc>
        <w:tc>
          <w:tcPr>
            <w:tcW w:w="2835" w:type="dxa"/>
          </w:tcPr>
          <w:p w:rsidR="007D52C8" w:rsidRPr="00D2050E" w:rsidRDefault="007D52C8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C.P.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1000,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or. Sofia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, </w:t>
            </w:r>
          </w:p>
          <w:p w:rsidR="001867D7" w:rsidRPr="00D2050E" w:rsidRDefault="007D52C8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Str. ”Vasil Kanchev” nr.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26,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Centru de birouri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„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Stefan Karadzha” et. 1, birou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1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00 359 2/ 996 2213; 996 2760</w:t>
            </w:r>
          </w:p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12</w:t>
            </w:r>
          </w:p>
        </w:tc>
        <w:tc>
          <w:tcPr>
            <w:tcW w:w="3260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„</w:t>
            </w:r>
            <w:r w:rsidR="00DA35B8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EW Shiping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“ </w:t>
            </w:r>
            <w:r w:rsidR="00DA35B8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EOOD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</w:t>
            </w:r>
          </w:p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(</w:t>
            </w:r>
            <w:r w:rsidR="00DA35B8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Transport/ expediții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)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http://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www.nsew-shipping.com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sales.bg@nsew-shipping.com</w:t>
            </w:r>
          </w:p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</w:p>
        </w:tc>
        <w:tc>
          <w:tcPr>
            <w:tcW w:w="2835" w:type="dxa"/>
          </w:tcPr>
          <w:p w:rsidR="007D52C8" w:rsidRPr="00D2050E" w:rsidRDefault="007D52C8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C.P.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9000,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or. Varna, </w:t>
            </w:r>
          </w:p>
          <w:p w:rsidR="001867D7" w:rsidRPr="00D2050E" w:rsidRDefault="007D52C8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Str. ”San Stefano” nr. 10, et.5, ap. 10 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00 359 52/ 611 564; 611 565</w:t>
            </w:r>
          </w:p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13</w:t>
            </w:r>
          </w:p>
        </w:tc>
        <w:tc>
          <w:tcPr>
            <w:tcW w:w="3260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„</w:t>
            </w:r>
            <w:r w:rsidR="00DA35B8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Europsped“ SA</w:t>
            </w:r>
          </w:p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(</w:t>
            </w:r>
            <w:r w:rsidR="00DA35B8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Transport/ expediții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)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http://www.eurosped.bg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logistics@eurosped.bg</w:t>
            </w:r>
          </w:p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</w:p>
        </w:tc>
        <w:tc>
          <w:tcPr>
            <w:tcW w:w="2835" w:type="dxa"/>
          </w:tcPr>
          <w:p w:rsidR="001F41A3" w:rsidRPr="00D2050E" w:rsidRDefault="007D52C8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C.P.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1000, </w:t>
            </w:r>
            <w:r w:rsidR="00AC32DC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or. Sofia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, </w:t>
            </w:r>
          </w:p>
          <w:p w:rsidR="001867D7" w:rsidRPr="00D2050E" w:rsidRDefault="001F41A3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Bul. ”Hristofor Kolumb” nr.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56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00 359 700 1999; 9199; 9199 199</w:t>
            </w:r>
          </w:p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14</w:t>
            </w:r>
          </w:p>
        </w:tc>
        <w:tc>
          <w:tcPr>
            <w:tcW w:w="3260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„</w:t>
            </w:r>
            <w:r w:rsidR="00DA35B8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Sintra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“ </w:t>
            </w:r>
            <w:r w:rsidR="00DA35B8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SRL</w:t>
            </w:r>
          </w:p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(</w:t>
            </w:r>
            <w:r w:rsidR="00DA35B8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Transport/ expediții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)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http://www.sintrans.bg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info@sintrans.bg</w:t>
            </w:r>
          </w:p>
        </w:tc>
        <w:tc>
          <w:tcPr>
            <w:tcW w:w="2835" w:type="dxa"/>
          </w:tcPr>
          <w:p w:rsidR="007D52C8" w:rsidRPr="00D2050E" w:rsidRDefault="00AC32DC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C.P.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7000, </w:t>
            </w:r>
            <w:r w:rsidR="007D52C8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or. Ruse, </w:t>
            </w:r>
          </w:p>
          <w:p w:rsidR="001867D7" w:rsidRPr="00D2050E" w:rsidRDefault="007D52C8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Bul. ”Pridunavski” nr.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20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00 359 82 /818 888; 818 881</w:t>
            </w:r>
          </w:p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lastRenderedPageBreak/>
              <w:t>15</w:t>
            </w:r>
          </w:p>
        </w:tc>
        <w:tc>
          <w:tcPr>
            <w:tcW w:w="3260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„</w:t>
            </w:r>
            <w:r w:rsidR="00DA35B8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TTL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“ </w:t>
            </w:r>
            <w:r w:rsidR="00DA35B8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EOOD</w:t>
            </w:r>
          </w:p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(</w:t>
            </w:r>
            <w:r w:rsidR="00DA35B8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Transport/ expediții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)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http://www.ttl-bg.com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denitza.misheva@ttl-bg.com</w:t>
            </w:r>
          </w:p>
        </w:tc>
        <w:tc>
          <w:tcPr>
            <w:tcW w:w="2835" w:type="dxa"/>
          </w:tcPr>
          <w:p w:rsidR="007D52C8" w:rsidRPr="00D2050E" w:rsidRDefault="00AC32DC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C.P.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1271,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or. Sofia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, </w:t>
            </w:r>
          </w:p>
          <w:p w:rsidR="001867D7" w:rsidRPr="00D2050E" w:rsidRDefault="007D52C8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Str. ”Azalia” nr.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2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00 359 2/ 931 3100; 931 1988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16</w:t>
            </w:r>
          </w:p>
        </w:tc>
        <w:tc>
          <w:tcPr>
            <w:tcW w:w="3260" w:type="dxa"/>
            <w:shd w:val="clear" w:color="auto" w:fill="auto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„</w:t>
            </w:r>
            <w:r w:rsidR="00DA35B8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Rubiships Transport” SRL </w:t>
            </w:r>
          </w:p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(</w:t>
            </w:r>
            <w:r w:rsidR="00DA35B8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Expediție portuară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/ </w:t>
            </w:r>
            <w:r w:rsidR="00DA35B8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transport fluvial pe Dunăre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) 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http://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www.r-t.bg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info@r-t.bg</w:t>
            </w:r>
          </w:p>
        </w:tc>
        <w:tc>
          <w:tcPr>
            <w:tcW w:w="2835" w:type="dxa"/>
          </w:tcPr>
          <w:p w:rsidR="00AC32DC" w:rsidRPr="00D2050E" w:rsidRDefault="00AC32DC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C.P.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7000,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or. Ruse, </w:t>
            </w:r>
          </w:p>
          <w:p w:rsidR="001867D7" w:rsidRPr="00D2050E" w:rsidRDefault="00AC32DC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Str. ”Slavianska” nr.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5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00 359 82/ 884 477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17</w:t>
            </w:r>
          </w:p>
        </w:tc>
        <w:tc>
          <w:tcPr>
            <w:tcW w:w="3260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„</w:t>
            </w:r>
            <w:r w:rsidR="00DA35B8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Trans Balkani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“ </w:t>
            </w:r>
            <w:r w:rsidR="00DA35B8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SRL</w:t>
            </w:r>
          </w:p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(</w:t>
            </w:r>
            <w:r w:rsidR="00DA35B8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Transport/ expediții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– </w:t>
            </w:r>
            <w:r w:rsidR="00DA35B8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transport feroviar și ferryboat-e feroviare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) 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http://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www.transbalkani.com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info@transbalkani.com</w:t>
            </w:r>
          </w:p>
        </w:tc>
        <w:tc>
          <w:tcPr>
            <w:tcW w:w="2835" w:type="dxa"/>
          </w:tcPr>
          <w:p w:rsidR="00AC32DC" w:rsidRPr="00D2050E" w:rsidRDefault="00AC32DC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C.P.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1680,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or. Sofia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, </w:t>
            </w:r>
          </w:p>
          <w:p w:rsidR="001867D7" w:rsidRPr="00D2050E" w:rsidRDefault="00AC32DC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Bul. ”Todor Kableshkov” nr.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61,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et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. 3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00 359 2/ 958 2424; 958 2424</w:t>
            </w:r>
          </w:p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18</w:t>
            </w:r>
          </w:p>
        </w:tc>
        <w:tc>
          <w:tcPr>
            <w:tcW w:w="3260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„</w:t>
            </w:r>
            <w:r w:rsidR="00DA35B8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Schenker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“ </w:t>
            </w:r>
            <w:r w:rsidR="00DA35B8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EOOD</w:t>
            </w:r>
          </w:p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(</w:t>
            </w:r>
            <w:r w:rsidR="00DA35B8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Transport/ expediții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)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http://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www.dbschenker.bg/log-bg-bg - „</w:t>
            </w:r>
            <w:r w:rsidR="00DA35B8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Rubikon Shipping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“ </w:t>
            </w:r>
            <w:r w:rsidR="00DA35B8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EOOD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schenker.bg@dbschenker.com</w:t>
            </w:r>
          </w:p>
        </w:tc>
        <w:tc>
          <w:tcPr>
            <w:tcW w:w="2835" w:type="dxa"/>
          </w:tcPr>
          <w:p w:rsidR="00AC32DC" w:rsidRPr="00D2050E" w:rsidRDefault="00AC32DC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C.P.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1000,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or. Sofia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(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Bozhurishte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) 2227, </w:t>
            </w:r>
          </w:p>
          <w:p w:rsidR="001867D7" w:rsidRPr="00D2050E" w:rsidRDefault="00AC32DC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Bul. ”Evropa” nr.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1А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00 359 2/ 9429 100; 975 3055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19</w:t>
            </w:r>
          </w:p>
        </w:tc>
        <w:tc>
          <w:tcPr>
            <w:tcW w:w="3260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„</w:t>
            </w:r>
            <w:r w:rsidR="00DA35B8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Rubikon Shipping“ EOOD </w:t>
            </w:r>
          </w:p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highlight w:val="yellow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(</w:t>
            </w:r>
            <w:r w:rsidR="00DA35B8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Transport fluvial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/</w:t>
            </w:r>
            <w:r w:rsidR="00DA35B8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expediții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)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http://rubiconn-bg.com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office@rubicon-bg.com</w:t>
            </w:r>
          </w:p>
        </w:tc>
        <w:tc>
          <w:tcPr>
            <w:tcW w:w="2835" w:type="dxa"/>
          </w:tcPr>
          <w:p w:rsidR="00AC32DC" w:rsidRPr="00D2050E" w:rsidRDefault="00AC32DC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C.P.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7000,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or. Ruse, </w:t>
            </w:r>
          </w:p>
          <w:p w:rsidR="001867D7" w:rsidRPr="00D2050E" w:rsidRDefault="00AC32DC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Str. ”Gotse Delchev” nr.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91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00 359 82/844 053; 845 740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20</w:t>
            </w:r>
          </w:p>
        </w:tc>
        <w:tc>
          <w:tcPr>
            <w:tcW w:w="3260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„</w:t>
            </w:r>
            <w:r w:rsidR="00DA35B8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Skybridge Networks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“ </w:t>
            </w:r>
            <w:r w:rsidR="00DA35B8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EOOD</w:t>
            </w:r>
          </w:p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(</w:t>
            </w:r>
            <w:r w:rsidR="00DA35B8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Transport/ expediții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)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http://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www.skybridgenet.com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konstantin.ivanov@skybridgenet.com</w:t>
            </w:r>
          </w:p>
        </w:tc>
        <w:tc>
          <w:tcPr>
            <w:tcW w:w="2835" w:type="dxa"/>
          </w:tcPr>
          <w:p w:rsidR="00AC32DC" w:rsidRPr="00D2050E" w:rsidRDefault="00AC32DC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C.P.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1000,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or. Sofia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, </w:t>
            </w:r>
          </w:p>
          <w:p w:rsidR="001867D7" w:rsidRPr="00D2050E" w:rsidRDefault="00AC32DC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Str. ”Prodan Turakchiev” nr.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12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00 359 88 8617567; 9488541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21</w:t>
            </w:r>
          </w:p>
        </w:tc>
        <w:tc>
          <w:tcPr>
            <w:tcW w:w="3260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„</w:t>
            </w:r>
            <w:r w:rsidR="00F06E6B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Evrobul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“ </w:t>
            </w:r>
            <w:r w:rsidR="00F06E6B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EOOD</w:t>
            </w:r>
          </w:p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(</w:t>
            </w:r>
            <w:r w:rsidR="00F06E6B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Transport fluvial/expediții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)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http://www.evrobul.com/bg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lalkovska@evrobul.com</w:t>
            </w:r>
          </w:p>
        </w:tc>
        <w:tc>
          <w:tcPr>
            <w:tcW w:w="2835" w:type="dxa"/>
          </w:tcPr>
          <w:p w:rsidR="00AC32DC" w:rsidRPr="00D2050E" w:rsidRDefault="00AC32DC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C.P.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1000,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or. Sofia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, </w:t>
            </w:r>
          </w:p>
          <w:p w:rsidR="001867D7" w:rsidRPr="00D2050E" w:rsidRDefault="00AC32DC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Bul. ”Bulgaria” nr.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102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00 359 2/854 8000; 854 8000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22</w:t>
            </w:r>
          </w:p>
        </w:tc>
        <w:tc>
          <w:tcPr>
            <w:tcW w:w="3260" w:type="dxa"/>
          </w:tcPr>
          <w:p w:rsidR="00F06E6B" w:rsidRPr="00D2050E" w:rsidRDefault="00171C18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„М și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М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Militzer și Munch BG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“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srl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</w:t>
            </w:r>
          </w:p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(</w:t>
            </w:r>
            <w:r w:rsidR="00F06E6B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Transport fluvial/expediții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)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https://www.mumnet.com/en/homefirst</w:t>
            </w:r>
            <w:r w:rsidRPr="00D2050E" w:rsidDel="00623422">
              <w:rPr>
                <w:rFonts w:ascii="Trebuchet MS" w:hAnsi="Trebuchet MS" w:cs="Times New Roman"/>
                <w:lang w:val="ro-RO"/>
              </w:rPr>
              <w:t xml:space="preserve"> 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mumbgso@mumnet.com</w:t>
            </w:r>
            <w:r w:rsidRPr="00D2050E" w:rsidDel="00B66983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</w:t>
            </w:r>
          </w:p>
        </w:tc>
        <w:tc>
          <w:tcPr>
            <w:tcW w:w="2835" w:type="dxa"/>
          </w:tcPr>
          <w:p w:rsidR="00AC32DC" w:rsidRPr="00D2050E" w:rsidRDefault="00AC32DC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C.P.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1000,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or. Sofia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, </w:t>
            </w:r>
          </w:p>
          <w:p w:rsidR="001867D7" w:rsidRPr="00D2050E" w:rsidRDefault="00AC32DC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Str. ”Andrei Germanov” nr.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11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00 359 2/ 984 57 10; 984 57 16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23</w:t>
            </w:r>
          </w:p>
        </w:tc>
        <w:tc>
          <w:tcPr>
            <w:tcW w:w="3260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„</w:t>
            </w:r>
            <w:r w:rsidR="00171C18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SPUTNIK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96“ </w:t>
            </w:r>
            <w:r w:rsidR="00171C18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EOOD</w:t>
            </w:r>
          </w:p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highlight w:val="yellow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(</w:t>
            </w:r>
            <w:r w:rsidR="00F06E6B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Transport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)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http://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www.sputnik96.eu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sputnik96@abv.bg</w:t>
            </w:r>
            <w:r w:rsidRPr="00D2050E" w:rsidDel="00B66983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</w:t>
            </w:r>
          </w:p>
        </w:tc>
        <w:tc>
          <w:tcPr>
            <w:tcW w:w="2835" w:type="dxa"/>
          </w:tcPr>
          <w:p w:rsidR="001867D7" w:rsidRPr="00D2050E" w:rsidRDefault="00AC32DC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C.P.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3000,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or. Vratsa, Zona industrială de Est 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00 359 678/ 403, 405; 660 575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24</w:t>
            </w:r>
          </w:p>
        </w:tc>
        <w:tc>
          <w:tcPr>
            <w:tcW w:w="3260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„</w:t>
            </w:r>
            <w:r w:rsidR="00171C18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Skybridge Networks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“ </w:t>
            </w:r>
            <w:r w:rsidR="00171C18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EOOD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http://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www.skybridgenet.com</w:t>
            </w:r>
            <w:r w:rsidRPr="00D2050E" w:rsidDel="00623422">
              <w:rPr>
                <w:rFonts w:ascii="Trebuchet MS" w:hAnsi="Trebuchet MS" w:cs="Times New Roman"/>
                <w:lang w:val="ro-RO"/>
              </w:rPr>
              <w:t xml:space="preserve"> 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konstantin.ivanov@skybridgenet.com</w:t>
            </w:r>
            <w:r w:rsidRPr="00D2050E" w:rsidDel="00B66983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</w:t>
            </w:r>
          </w:p>
        </w:tc>
        <w:tc>
          <w:tcPr>
            <w:tcW w:w="2835" w:type="dxa"/>
          </w:tcPr>
          <w:p w:rsidR="00AC32DC" w:rsidRPr="00D2050E" w:rsidRDefault="00AC32DC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C.P.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1000,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or. Sofia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,</w:t>
            </w:r>
          </w:p>
          <w:p w:rsidR="001867D7" w:rsidRPr="00D2050E" w:rsidRDefault="00AC32DC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Str. ”Prodan Turakchiev” nr.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12 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00 359 88/ 861 7567; 948 8541</w:t>
            </w:r>
          </w:p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25</w:t>
            </w:r>
          </w:p>
        </w:tc>
        <w:tc>
          <w:tcPr>
            <w:tcW w:w="3260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„</w:t>
            </w:r>
            <w:r w:rsidR="00AC32DC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PORT INVEST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“ </w:t>
            </w:r>
            <w:r w:rsidR="00AC32DC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EOOD</w:t>
            </w:r>
          </w:p>
          <w:p w:rsidR="001867D7" w:rsidRPr="00D2050E" w:rsidRDefault="00AC32DC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Operator portuar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(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Concesionar al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„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Terminalului portuar Lom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“) 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http://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www.portinvest.bg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main@portinvest.bg;</w:t>
            </w:r>
          </w:p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lom@portinvest.bg</w:t>
            </w:r>
          </w:p>
        </w:tc>
        <w:tc>
          <w:tcPr>
            <w:tcW w:w="2835" w:type="dxa"/>
          </w:tcPr>
          <w:p w:rsidR="00AC32DC" w:rsidRPr="00D2050E" w:rsidRDefault="00AC32DC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C.P.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7000,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or. Ruse, pț. ”Otets Paisii” nr. 2; </w:t>
            </w:r>
          </w:p>
          <w:p w:rsidR="00AC32DC" w:rsidRPr="00D2050E" w:rsidRDefault="00AC32DC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C.P.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3600,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or. Lom, </w:t>
            </w:r>
          </w:p>
          <w:p w:rsidR="001867D7" w:rsidRPr="00D2050E" w:rsidRDefault="00AC32DC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Str. ”Ribarska” nr.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1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Русе: 00 359 82/ 82 51 01</w:t>
            </w:r>
          </w:p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Лом: 00 359 971/ 600 79; 00 359 877/ 68 34 79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lastRenderedPageBreak/>
              <w:t>26</w:t>
            </w:r>
          </w:p>
        </w:tc>
        <w:tc>
          <w:tcPr>
            <w:tcW w:w="3260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„</w:t>
            </w:r>
            <w:r w:rsidR="00AC32DC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SO MAT“ SA</w:t>
            </w:r>
          </w:p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(</w:t>
            </w:r>
            <w:r w:rsidR="00AC32DC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Operator portuar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, </w:t>
            </w:r>
            <w:r w:rsidR="00AC32DC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transport internațional auto și logistica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)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rkb_vidin@mtel.net</w:t>
            </w:r>
          </w:p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</w:p>
        </w:tc>
        <w:tc>
          <w:tcPr>
            <w:tcW w:w="2835" w:type="dxa"/>
          </w:tcPr>
          <w:p w:rsidR="001867D7" w:rsidRPr="00D2050E" w:rsidRDefault="00AC32DC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C.P.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3700,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or. Vidin, Zona industrială de Nord, C.P.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156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00 359 94/ 602 078; 602 081; 602 317; 602 073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27</w:t>
            </w:r>
          </w:p>
        </w:tc>
        <w:tc>
          <w:tcPr>
            <w:tcW w:w="3260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„</w:t>
            </w:r>
            <w:r w:rsidR="00AC32DC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Complex de ferryboat” SA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(</w:t>
            </w:r>
            <w:r w:rsidR="00AC32DC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Operator portuar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)</w:t>
            </w:r>
            <w:r w:rsidR="00AC32DC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http://ferryboat.bg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fericom_or@abv.bg</w:t>
            </w:r>
          </w:p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</w:p>
        </w:tc>
        <w:tc>
          <w:tcPr>
            <w:tcW w:w="2835" w:type="dxa"/>
          </w:tcPr>
          <w:p w:rsidR="00AC32DC" w:rsidRPr="00D2050E" w:rsidRDefault="00AC32DC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C.P.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3300,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or. Oriahovo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,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Complex Oriahovo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,</w:t>
            </w:r>
          </w:p>
          <w:p w:rsidR="001867D7" w:rsidRPr="00D2050E" w:rsidRDefault="00AC32DC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Str. ”Dunav” nr.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17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00 359/ 9171 4301; 4302; 3526</w:t>
            </w:r>
          </w:p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</w:p>
        </w:tc>
      </w:tr>
      <w:tr w:rsidR="001867D7" w:rsidRPr="00D2050E" w:rsidTr="00012650">
        <w:tc>
          <w:tcPr>
            <w:tcW w:w="704" w:type="dxa"/>
            <w:tcBorders>
              <w:bottom w:val="single" w:sz="4" w:space="0" w:color="auto"/>
            </w:tcBorders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28</w:t>
            </w:r>
          </w:p>
        </w:tc>
        <w:tc>
          <w:tcPr>
            <w:tcW w:w="3260" w:type="dxa"/>
            <w:tcBorders>
              <w:bottom w:val="single" w:sz="4" w:space="0" w:color="auto"/>
            </w:tcBorders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„</w:t>
            </w:r>
            <w:r w:rsidR="00AC32DC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DB Cargo Bulgaria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“ </w:t>
            </w:r>
            <w:r w:rsidR="00AC32DC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EOOD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 </w:t>
            </w:r>
          </w:p>
        </w:tc>
        <w:tc>
          <w:tcPr>
            <w:tcW w:w="2835" w:type="dxa"/>
            <w:tcBorders>
              <w:bottom w:val="single" w:sz="4" w:space="0" w:color="auto"/>
            </w:tcBorders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http://bg.dbcargo.com/rail-bulgaria-bg</w:t>
            </w:r>
          </w:p>
        </w:tc>
        <w:tc>
          <w:tcPr>
            <w:tcW w:w="2127" w:type="dxa"/>
            <w:tcBorders>
              <w:bottom w:val="single" w:sz="4" w:space="0" w:color="auto"/>
            </w:tcBorders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l</w:t>
            </w:r>
            <w:r w:rsidRPr="00D2050E">
              <w:rPr>
                <w:rFonts w:ascii="Trebuchet MS" w:hAnsi="Trebuchet MS" w:cs="Times New Roman"/>
                <w:lang w:val="ro-RO"/>
              </w:rPr>
              <w:t>ubomir.garchev</w:t>
            </w:r>
            <w:r w:rsidRPr="00D2050E">
              <w:rPr>
                <w:rFonts w:ascii="Arial" w:hAnsi="Arial" w:cs="Arial"/>
                <w:lang w:val="ro-RO"/>
              </w:rPr>
              <w:t>​</w:t>
            </w:r>
            <w:r w:rsidRPr="00D2050E">
              <w:rPr>
                <w:rFonts w:ascii="Trebuchet MS" w:hAnsi="Trebuchet MS" w:cs="Times New Roman"/>
                <w:lang w:val="ro-RO"/>
              </w:rPr>
              <w:t>@deutschebahn.com</w:t>
            </w:r>
          </w:p>
        </w:tc>
        <w:tc>
          <w:tcPr>
            <w:tcW w:w="2835" w:type="dxa"/>
            <w:tcBorders>
              <w:bottom w:val="single" w:sz="4" w:space="0" w:color="auto"/>
            </w:tcBorders>
          </w:tcPr>
          <w:p w:rsidR="00AC32DC" w:rsidRPr="00D2050E" w:rsidRDefault="00AC32DC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C.P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. 2070,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or. Pirdop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, </w:t>
            </w:r>
          </w:p>
          <w:p w:rsidR="001867D7" w:rsidRPr="00D2050E" w:rsidRDefault="00AC32DC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Zona industrială</w:t>
            </w:r>
          </w:p>
        </w:tc>
        <w:tc>
          <w:tcPr>
            <w:tcW w:w="2126" w:type="dxa"/>
            <w:tcBorders>
              <w:bottom w:val="single" w:sz="4" w:space="0" w:color="auto"/>
            </w:tcBorders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00 359 728/ 6 25 29 </w:t>
            </w:r>
            <w:hyperlink r:id="rId24" w:history="1"/>
          </w:p>
        </w:tc>
      </w:tr>
      <w:tr w:rsidR="001867D7" w:rsidRPr="00D2050E" w:rsidTr="00012650">
        <w:tc>
          <w:tcPr>
            <w:tcW w:w="13887" w:type="dxa"/>
            <w:gridSpan w:val="6"/>
            <w:shd w:val="clear" w:color="auto" w:fill="F2F0E1"/>
          </w:tcPr>
          <w:p w:rsidR="001867D7" w:rsidRPr="00D2050E" w:rsidRDefault="004F6AD5" w:rsidP="00B635A1">
            <w:pPr>
              <w:spacing w:after="0" w:line="240" w:lineRule="auto"/>
              <w:jc w:val="center"/>
              <w:rPr>
                <w:rFonts w:ascii="Trebuchet MS" w:hAnsi="Trebuchet MS" w:cs="Times New Roman"/>
                <w:b/>
                <w:color w:val="000000" w:themeColor="text1"/>
                <w:sz w:val="22"/>
                <w:szCs w:val="22"/>
                <w:lang w:val="ro-RO"/>
              </w:rPr>
            </w:pPr>
            <w:r w:rsidRPr="00D2050E">
              <w:rPr>
                <w:rFonts w:ascii="Trebuchet MS" w:hAnsi="Trebuchet MS" w:cs="Times New Roman"/>
                <w:b/>
                <w:color w:val="000000" w:themeColor="text1"/>
                <w:sz w:val="22"/>
                <w:szCs w:val="22"/>
                <w:lang w:val="ro-RO"/>
              </w:rPr>
              <w:t>ROMÂNIA</w:t>
            </w:r>
          </w:p>
        </w:tc>
      </w:tr>
      <w:tr w:rsidR="001867D7" w:rsidRPr="00D2050E" w:rsidTr="00D25E84">
        <w:tc>
          <w:tcPr>
            <w:tcW w:w="704" w:type="dxa"/>
            <w:shd w:val="clear" w:color="auto" w:fill="auto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1</w:t>
            </w:r>
          </w:p>
        </w:tc>
        <w:tc>
          <w:tcPr>
            <w:tcW w:w="3260" w:type="dxa"/>
            <w:shd w:val="clear" w:color="auto" w:fill="auto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A&amp;I SITE SYSTEMS</w:t>
            </w:r>
          </w:p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(</w:t>
            </w:r>
            <w:r w:rsidR="004F6AD5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Producător de echipamente de logistică și soluții software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)</w:t>
            </w:r>
          </w:p>
        </w:tc>
        <w:tc>
          <w:tcPr>
            <w:tcW w:w="2835" w:type="dxa"/>
            <w:shd w:val="clear" w:color="auto" w:fill="auto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http://www.aisitesystems.ro/</w:t>
            </w:r>
          </w:p>
        </w:tc>
        <w:tc>
          <w:tcPr>
            <w:tcW w:w="2127" w:type="dxa"/>
            <w:shd w:val="clear" w:color="auto" w:fill="auto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ilie.pupeza@aisitesystems.ro</w:t>
            </w:r>
          </w:p>
        </w:tc>
        <w:tc>
          <w:tcPr>
            <w:tcW w:w="2835" w:type="dxa"/>
            <w:shd w:val="clear" w:color="auto" w:fill="auto"/>
          </w:tcPr>
          <w:p w:rsidR="001867D7" w:rsidRPr="00D2050E" w:rsidRDefault="001F41A3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Str.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Soseaua Alexandriei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544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, Km 14, Bragadiru</w:t>
            </w:r>
          </w:p>
        </w:tc>
        <w:tc>
          <w:tcPr>
            <w:tcW w:w="2126" w:type="dxa"/>
            <w:shd w:val="clear" w:color="auto" w:fill="auto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 40 729/ 105 745</w:t>
            </w:r>
          </w:p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</w:p>
        </w:tc>
      </w:tr>
      <w:tr w:rsidR="001867D7" w:rsidRPr="00D2050E" w:rsidTr="00D25E84">
        <w:tc>
          <w:tcPr>
            <w:tcW w:w="704" w:type="dxa"/>
            <w:shd w:val="clear" w:color="auto" w:fill="auto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2</w:t>
            </w:r>
          </w:p>
        </w:tc>
        <w:tc>
          <w:tcPr>
            <w:tcW w:w="3260" w:type="dxa"/>
            <w:shd w:val="clear" w:color="auto" w:fill="auto"/>
          </w:tcPr>
          <w:p w:rsidR="004F6AD5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AGILITY LOGISTICS </w:t>
            </w:r>
          </w:p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(</w:t>
            </w:r>
            <w:r w:rsidR="004F6AD5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Expediție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– </w:t>
            </w:r>
            <w:r w:rsidR="004F6AD5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logistica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)</w:t>
            </w:r>
          </w:p>
        </w:tc>
        <w:tc>
          <w:tcPr>
            <w:tcW w:w="2835" w:type="dxa"/>
            <w:shd w:val="clear" w:color="auto" w:fill="auto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http://www.agility.com/EN/countries/Pages/Romania.aspx</w:t>
            </w:r>
          </w:p>
        </w:tc>
        <w:tc>
          <w:tcPr>
            <w:tcW w:w="2127" w:type="dxa"/>
            <w:shd w:val="clear" w:color="auto" w:fill="auto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http://www.agility.com/EN/Forms/Pages/Form-Request-a-Quote.aspx</w:t>
            </w:r>
          </w:p>
        </w:tc>
        <w:tc>
          <w:tcPr>
            <w:tcW w:w="2835" w:type="dxa"/>
            <w:shd w:val="clear" w:color="auto" w:fill="auto"/>
          </w:tcPr>
          <w:p w:rsidR="001867D7" w:rsidRPr="00D2050E" w:rsidRDefault="001F41A3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Bul.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Dimitrie Pompeiu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6E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, 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București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, District 2, Pipera Business Tower,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etajul 9</w:t>
            </w:r>
          </w:p>
        </w:tc>
        <w:tc>
          <w:tcPr>
            <w:tcW w:w="2126" w:type="dxa"/>
            <w:shd w:val="clear" w:color="auto" w:fill="auto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 40 312/ 261 016</w:t>
            </w:r>
          </w:p>
        </w:tc>
      </w:tr>
      <w:tr w:rsidR="001867D7" w:rsidRPr="00D2050E" w:rsidTr="00D25E84">
        <w:tc>
          <w:tcPr>
            <w:tcW w:w="704" w:type="dxa"/>
            <w:shd w:val="clear" w:color="auto" w:fill="auto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3</w:t>
            </w:r>
          </w:p>
        </w:tc>
        <w:tc>
          <w:tcPr>
            <w:tcW w:w="3260" w:type="dxa"/>
            <w:shd w:val="clear" w:color="auto" w:fill="auto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ALMA TIM (</w:t>
            </w:r>
            <w:r w:rsidR="004F6AD5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Distribuție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) </w:t>
            </w:r>
          </w:p>
        </w:tc>
        <w:tc>
          <w:tcPr>
            <w:tcW w:w="2835" w:type="dxa"/>
            <w:shd w:val="clear" w:color="auto" w:fill="auto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http://www.almatim.ro/en/</w:t>
            </w:r>
          </w:p>
        </w:tc>
        <w:tc>
          <w:tcPr>
            <w:tcW w:w="2127" w:type="dxa"/>
            <w:shd w:val="clear" w:color="auto" w:fill="auto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vanzari@almatim.ro</w:t>
            </w:r>
          </w:p>
        </w:tc>
        <w:tc>
          <w:tcPr>
            <w:tcW w:w="2835" w:type="dxa"/>
            <w:shd w:val="clear" w:color="auto" w:fill="auto"/>
          </w:tcPr>
          <w:p w:rsidR="001867D7" w:rsidRPr="00D2050E" w:rsidRDefault="001F41A3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Bul.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Biruinței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103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, Pantelimon, 077145,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București</w:t>
            </w:r>
          </w:p>
        </w:tc>
        <w:tc>
          <w:tcPr>
            <w:tcW w:w="2126" w:type="dxa"/>
            <w:shd w:val="clear" w:color="auto" w:fill="auto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 40 21/ 267 5706</w:t>
            </w:r>
          </w:p>
        </w:tc>
      </w:tr>
      <w:tr w:rsidR="001867D7" w:rsidRPr="00D2050E" w:rsidTr="00D25E84">
        <w:tc>
          <w:tcPr>
            <w:tcW w:w="704" w:type="dxa"/>
            <w:shd w:val="clear" w:color="auto" w:fill="auto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4</w:t>
            </w:r>
          </w:p>
        </w:tc>
        <w:tc>
          <w:tcPr>
            <w:tcW w:w="3260" w:type="dxa"/>
            <w:shd w:val="clear" w:color="auto" w:fill="auto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AQUILA (</w:t>
            </w:r>
            <w:r w:rsidR="004F6AD5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Logistica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, </w:t>
            </w:r>
            <w:r w:rsidR="004F6AD5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transport, distribuție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)</w:t>
            </w:r>
          </w:p>
        </w:tc>
        <w:tc>
          <w:tcPr>
            <w:tcW w:w="2835" w:type="dxa"/>
            <w:shd w:val="clear" w:color="auto" w:fill="auto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http://www.aquila.ro</w:t>
            </w:r>
          </w:p>
        </w:tc>
        <w:tc>
          <w:tcPr>
            <w:tcW w:w="2127" w:type="dxa"/>
            <w:shd w:val="clear" w:color="auto" w:fill="auto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main@aquila.ro</w:t>
            </w:r>
          </w:p>
        </w:tc>
        <w:tc>
          <w:tcPr>
            <w:tcW w:w="2835" w:type="dxa"/>
            <w:shd w:val="clear" w:color="auto" w:fill="auto"/>
          </w:tcPr>
          <w:p w:rsidR="001867D7" w:rsidRPr="00D2050E" w:rsidRDefault="001F41A3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Str.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Malu Rosu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105A,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br/>
              <w:t>Ploieș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ti,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județul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Prahova </w:t>
            </w:r>
          </w:p>
        </w:tc>
        <w:tc>
          <w:tcPr>
            <w:tcW w:w="2126" w:type="dxa"/>
            <w:shd w:val="clear" w:color="auto" w:fill="auto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 40 244/ 594793;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br/>
              <w:t>00 40 244/ 594793</w:t>
            </w:r>
          </w:p>
        </w:tc>
      </w:tr>
      <w:tr w:rsidR="001867D7" w:rsidRPr="00D2050E" w:rsidTr="00D25E84">
        <w:tc>
          <w:tcPr>
            <w:tcW w:w="704" w:type="dxa"/>
            <w:shd w:val="clear" w:color="auto" w:fill="auto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5</w:t>
            </w:r>
          </w:p>
        </w:tc>
        <w:tc>
          <w:tcPr>
            <w:tcW w:w="3260" w:type="dxa"/>
            <w:shd w:val="clear" w:color="auto" w:fill="auto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ARCTIC (</w:t>
            </w:r>
            <w:r w:rsidR="004F6AD5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Producător de aparate electrice, o firmă de frunte din România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) </w:t>
            </w:r>
          </w:p>
        </w:tc>
        <w:tc>
          <w:tcPr>
            <w:tcW w:w="2835" w:type="dxa"/>
            <w:shd w:val="clear" w:color="auto" w:fill="auto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https://www.arctic.ro</w:t>
            </w:r>
          </w:p>
        </w:tc>
        <w:tc>
          <w:tcPr>
            <w:tcW w:w="2127" w:type="dxa"/>
            <w:shd w:val="clear" w:color="auto" w:fill="auto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catre @arctic.ro</w:t>
            </w:r>
          </w:p>
        </w:tc>
        <w:tc>
          <w:tcPr>
            <w:tcW w:w="2835" w:type="dxa"/>
            <w:shd w:val="clear" w:color="auto" w:fill="auto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</w:p>
        </w:tc>
        <w:tc>
          <w:tcPr>
            <w:tcW w:w="2126" w:type="dxa"/>
            <w:shd w:val="clear" w:color="auto" w:fill="auto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6</w:t>
            </w:r>
          </w:p>
        </w:tc>
        <w:tc>
          <w:tcPr>
            <w:tcW w:w="3260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Auto Brand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https://autobrand.ro/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bragadiru@autobrand.ro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327 Sos. Alexandriei, Bragadiru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 40 214/ 480 184; 00 40 214/ 480 185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7</w:t>
            </w:r>
          </w:p>
        </w:tc>
        <w:tc>
          <w:tcPr>
            <w:tcW w:w="3260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AXES SOFTWARE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http://www.axessoftware.ro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office@axessoftware.ro</w:t>
            </w:r>
          </w:p>
        </w:tc>
        <w:tc>
          <w:tcPr>
            <w:tcW w:w="2835" w:type="dxa"/>
          </w:tcPr>
          <w:p w:rsidR="001867D7" w:rsidRPr="00D2050E" w:rsidRDefault="001F41A3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Str.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Matei Basarab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36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 40 21/ 323 1337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8</w:t>
            </w:r>
          </w:p>
        </w:tc>
        <w:tc>
          <w:tcPr>
            <w:tcW w:w="3260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BEARING POINT (</w:t>
            </w:r>
            <w:r w:rsidR="004F6AD5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Servicii de consultanță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)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http://www.bearingpoint.com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romania@bearingpoint.com</w:t>
            </w:r>
          </w:p>
        </w:tc>
        <w:tc>
          <w:tcPr>
            <w:tcW w:w="2835" w:type="dxa"/>
          </w:tcPr>
          <w:p w:rsidR="001867D7" w:rsidRPr="00D2050E" w:rsidRDefault="001F41A3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Str.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Izvor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80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, et. 4, Sector 5,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București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 40 21/ 315 25 46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9</w:t>
            </w:r>
          </w:p>
        </w:tc>
        <w:tc>
          <w:tcPr>
            <w:tcW w:w="3260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DP World Constanta South Container Termina </w:t>
            </w:r>
          </w:p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(</w:t>
            </w:r>
            <w:r w:rsidR="004F6AD5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Operator portuar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)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http://www.dpworld.ro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cosmin.carstea@dpworld.com</w:t>
            </w:r>
          </w:p>
        </w:tc>
        <w:tc>
          <w:tcPr>
            <w:tcW w:w="2835" w:type="dxa"/>
          </w:tcPr>
          <w:p w:rsidR="001867D7" w:rsidRPr="00D2050E" w:rsidRDefault="008D5FD1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Clădire administrativă</w:t>
            </w:r>
            <w:r w:rsidR="001F41A3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, Pier II- S, Portul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Constanta </w:t>
            </w:r>
            <w:r w:rsidR="001F41A3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Sud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, Constanta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 40 241/ 700 100;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br/>
              <w:t>00 40 241/ 602 254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lastRenderedPageBreak/>
              <w:t>10</w:t>
            </w:r>
          </w:p>
        </w:tc>
        <w:tc>
          <w:tcPr>
            <w:tcW w:w="3260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APM Terminals</w:t>
            </w:r>
          </w:p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(</w:t>
            </w:r>
            <w:r w:rsidR="004F6AD5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Operator portuar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)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http://www.apmterminals.com/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cnd.office@apmterminals.com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 40 241/ 706912; 00 40 241/ 706916</w:t>
            </w:r>
          </w:p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11</w:t>
            </w:r>
          </w:p>
        </w:tc>
        <w:tc>
          <w:tcPr>
            <w:tcW w:w="3260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SOCEP (</w:t>
            </w:r>
            <w:r w:rsidR="004F6AD5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Operator portuar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)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http://www.socep.ro/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socep@socep.ro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Portul Constanta, Dana 34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 40 241/ 602 242; 241/ 693 856</w:t>
            </w:r>
          </w:p>
        </w:tc>
      </w:tr>
      <w:tr w:rsidR="001867D7" w:rsidRPr="00D2050E" w:rsidTr="00D25E84">
        <w:trPr>
          <w:trHeight w:val="500"/>
        </w:trPr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12</w:t>
            </w:r>
          </w:p>
        </w:tc>
        <w:tc>
          <w:tcPr>
            <w:tcW w:w="3260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S.C. UMEX S.A. CONSTANTA</w:t>
            </w:r>
          </w:p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(</w:t>
            </w:r>
            <w:r w:rsidR="004F6AD5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Operator portuar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)</w:t>
            </w:r>
            <w:r w:rsidR="004F6AD5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http://www.umex.ro/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umex@umex.ro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Constanta Port, Berth 44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 40 241/ 512 493(4); 241/ 512 496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13</w:t>
            </w:r>
          </w:p>
        </w:tc>
        <w:tc>
          <w:tcPr>
            <w:tcW w:w="3260" w:type="dxa"/>
          </w:tcPr>
          <w:p w:rsidR="001867D7" w:rsidRPr="00D2050E" w:rsidRDefault="004F6AD5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Portul Constanța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(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cu porturile – Midia și Mangalia, precum și Marina Tomis sunt orturi publice – private, proprietate a statului român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)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http://www.portofconstantza.com</w:t>
            </w:r>
          </w:p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dirgensec@constantza-port.ro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Incinta Port Constanta, Gara Maritima 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 40 241/ 61 15 40;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br/>
              <w:t>00 40 241/ 61 95 12 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14</w:t>
            </w:r>
          </w:p>
        </w:tc>
        <w:tc>
          <w:tcPr>
            <w:tcW w:w="3260" w:type="dxa"/>
          </w:tcPr>
          <w:p w:rsidR="001867D7" w:rsidRPr="00D2050E" w:rsidRDefault="004F6AD5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Portul Galați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http://portgalati.com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betamax@betamax.ro</w:t>
            </w:r>
          </w:p>
        </w:tc>
        <w:tc>
          <w:tcPr>
            <w:tcW w:w="2835" w:type="dxa"/>
          </w:tcPr>
          <w:p w:rsidR="001867D7" w:rsidRPr="00D2050E" w:rsidRDefault="008D5FD1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Str.</w:t>
            </w:r>
            <w:r w:rsidR="001F41A3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Frunzei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15</w:t>
            </w:r>
            <w:r w:rsidR="001F41A3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, Sat Costi, Galaț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i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 40 741/ 250 433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15</w:t>
            </w:r>
          </w:p>
        </w:tc>
        <w:tc>
          <w:tcPr>
            <w:tcW w:w="3260" w:type="dxa"/>
          </w:tcPr>
          <w:p w:rsidR="001867D7" w:rsidRPr="00D2050E" w:rsidRDefault="001F41A3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S.C Port Bazinul Nou S.A Galați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(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Operator portuar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)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http://metaltrade.ro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office@portbazinulnou.ro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br/>
              <w:t>office@metaltrade.ro</w:t>
            </w:r>
          </w:p>
        </w:tc>
        <w:tc>
          <w:tcPr>
            <w:tcW w:w="2835" w:type="dxa"/>
          </w:tcPr>
          <w:p w:rsidR="001867D7" w:rsidRPr="00D2050E" w:rsidRDefault="008D5FD1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Str.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Prutului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56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, Gala</w:t>
            </w:r>
            <w:r w:rsidR="001F41A3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ți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 40 236/ 449 215; 236/ 449 644; 236/ 449 997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16</w:t>
            </w:r>
          </w:p>
        </w:tc>
        <w:tc>
          <w:tcPr>
            <w:tcW w:w="3260" w:type="dxa"/>
          </w:tcPr>
          <w:p w:rsidR="001867D7" w:rsidRPr="00D2050E" w:rsidRDefault="001F41A3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S.C Port Docuri S.A Galaț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i</w:t>
            </w:r>
          </w:p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(</w:t>
            </w:r>
            <w:r w:rsidR="001F41A3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Operator portuar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)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http://metaltrade.ro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office@portbazinulnou.ro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br/>
              <w:t>office@metaltrade.ro</w:t>
            </w:r>
          </w:p>
        </w:tc>
        <w:tc>
          <w:tcPr>
            <w:tcW w:w="2835" w:type="dxa"/>
          </w:tcPr>
          <w:p w:rsidR="001867D7" w:rsidRPr="00D2050E" w:rsidRDefault="008D5FD1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Str. </w:t>
            </w:r>
            <w:r w:rsidR="001F41A3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Portului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56</w:t>
            </w:r>
            <w:r w:rsidR="001F41A3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, Galaț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i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 40 236/ 449 215; 236/ 449 644; 236/ 449 997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17</w:t>
            </w:r>
          </w:p>
        </w:tc>
        <w:tc>
          <w:tcPr>
            <w:tcW w:w="3260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S.C Rompo</w:t>
            </w:r>
            <w:r w:rsidR="001F41A3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rtmet S.A Galaț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i</w:t>
            </w:r>
          </w:p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(</w:t>
            </w:r>
            <w:r w:rsidR="001F41A3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Operator portuar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)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http://romportmet.arcelormittal.com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romportmet@arcelormittal.com</w:t>
            </w:r>
          </w:p>
        </w:tc>
        <w:tc>
          <w:tcPr>
            <w:tcW w:w="2835" w:type="dxa"/>
          </w:tcPr>
          <w:p w:rsidR="001867D7" w:rsidRPr="00D2050E" w:rsidRDefault="001F41A3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1 Siret Street, Galaț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i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 40 236/ 473 338; 236/ 473 346; 236/ 462 064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18</w:t>
            </w:r>
          </w:p>
        </w:tc>
        <w:tc>
          <w:tcPr>
            <w:tcW w:w="3260" w:type="dxa"/>
          </w:tcPr>
          <w:p w:rsidR="001867D7" w:rsidRPr="00D2050E" w:rsidRDefault="001F41A3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S.C Trans Europa Port SRL Galaț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i (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Operator portuar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)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http://www.teu-group.ro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office@teu-group.ro</w:t>
            </w:r>
          </w:p>
        </w:tc>
        <w:tc>
          <w:tcPr>
            <w:tcW w:w="2835" w:type="dxa"/>
          </w:tcPr>
          <w:p w:rsidR="001867D7" w:rsidRPr="00D2050E" w:rsidRDefault="001F41A3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Regiment 11 Siret Str., Galaț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i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 40 236/ 416 204; 415 806; 460 838</w:t>
            </w:r>
          </w:p>
        </w:tc>
      </w:tr>
      <w:tr w:rsidR="001867D7" w:rsidRPr="00D2050E" w:rsidTr="00D25E84">
        <w:trPr>
          <w:trHeight w:val="394"/>
        </w:trPr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19</w:t>
            </w:r>
          </w:p>
        </w:tc>
        <w:tc>
          <w:tcPr>
            <w:tcW w:w="3260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S.C Unicom Oil Terminal S.A Galati (</w:t>
            </w:r>
            <w:r w:rsidR="001F41A3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Operator portuar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)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http://unicom-group.ro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http://unicom-group.ro/oilterminal/contact.htm</w:t>
            </w:r>
          </w:p>
        </w:tc>
        <w:tc>
          <w:tcPr>
            <w:tcW w:w="2835" w:type="dxa"/>
          </w:tcPr>
          <w:p w:rsidR="001867D7" w:rsidRPr="00D2050E" w:rsidRDefault="001F41A3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Port Bazinul Nou Dana 54, Galaț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i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 40 236/ 448 345; 236/ 448 575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20</w:t>
            </w:r>
          </w:p>
        </w:tc>
        <w:tc>
          <w:tcPr>
            <w:tcW w:w="3260" w:type="dxa"/>
          </w:tcPr>
          <w:p w:rsidR="001867D7" w:rsidRPr="00D2050E" w:rsidRDefault="001F41A3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Portul Tulcea 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http://www.aries-shipping.ro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adrian.popescu@aries-shipping.ro</w:t>
            </w:r>
          </w:p>
        </w:tc>
        <w:tc>
          <w:tcPr>
            <w:tcW w:w="2835" w:type="dxa"/>
          </w:tcPr>
          <w:p w:rsidR="001867D7" w:rsidRPr="00D2050E" w:rsidRDefault="001F41A3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Bul.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Mamaia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175, etajul 3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, 900565, Constanta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 40 241/ 550 871; 550 898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lastRenderedPageBreak/>
              <w:t>21</w:t>
            </w:r>
          </w:p>
        </w:tc>
        <w:tc>
          <w:tcPr>
            <w:tcW w:w="3260" w:type="dxa"/>
          </w:tcPr>
          <w:p w:rsidR="001F41A3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S.C Deltanav S.A Tulcea </w:t>
            </w:r>
          </w:p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(</w:t>
            </w:r>
            <w:r w:rsidR="001F41A3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Operator portuar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)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http://www.deltanav.ro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port@deltanav.ro</w:t>
            </w:r>
          </w:p>
        </w:tc>
        <w:tc>
          <w:tcPr>
            <w:tcW w:w="2835" w:type="dxa"/>
          </w:tcPr>
          <w:p w:rsidR="001867D7" w:rsidRPr="00D2050E" w:rsidRDefault="001F41A3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Str.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Portului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8-14 ,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820018, Tulcea</w:t>
            </w:r>
          </w:p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 40 240/ 34 017;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22</w:t>
            </w:r>
          </w:p>
        </w:tc>
        <w:tc>
          <w:tcPr>
            <w:tcW w:w="3260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S.C Frigorifer Tulcea</w:t>
            </w:r>
          </w:p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(</w:t>
            </w:r>
            <w:r w:rsidR="001F41A3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Operator portuar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)</w:t>
            </w:r>
          </w:p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http://www.frigorifer.ro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info@frigorifer.ro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Dumitru Ivanov</w:t>
            </w:r>
            <w:r w:rsidR="008D5FD1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20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, Tulcea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 40 240/ 534 896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23</w:t>
            </w:r>
          </w:p>
        </w:tc>
        <w:tc>
          <w:tcPr>
            <w:tcW w:w="3260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S.C Navrom-Delta S.A Tulcea</w:t>
            </w:r>
          </w:p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(</w:t>
            </w:r>
            <w:r w:rsidR="001F41A3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Operator portuar )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http://www.navromdelta.ro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info@navromdelta.ro</w:t>
            </w:r>
          </w:p>
        </w:tc>
        <w:tc>
          <w:tcPr>
            <w:tcW w:w="2835" w:type="dxa"/>
          </w:tcPr>
          <w:p w:rsidR="001867D7" w:rsidRPr="00D2050E" w:rsidRDefault="008D5FD1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Str.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Portului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26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, Tulcea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 40 240/ 511 553; 511 528</w:t>
            </w:r>
          </w:p>
        </w:tc>
      </w:tr>
      <w:tr w:rsidR="001867D7" w:rsidRPr="00D2050E" w:rsidTr="00B50611">
        <w:tc>
          <w:tcPr>
            <w:tcW w:w="704" w:type="dxa"/>
            <w:tcBorders>
              <w:bottom w:val="single" w:sz="4" w:space="0" w:color="auto"/>
            </w:tcBorders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24</w:t>
            </w:r>
          </w:p>
        </w:tc>
        <w:tc>
          <w:tcPr>
            <w:tcW w:w="3260" w:type="dxa"/>
            <w:tcBorders>
              <w:bottom w:val="single" w:sz="4" w:space="0" w:color="auto"/>
            </w:tcBorders>
          </w:tcPr>
          <w:p w:rsidR="001867D7" w:rsidRPr="00D2050E" w:rsidRDefault="001F41A3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Portul Brăila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</w:t>
            </w:r>
          </w:p>
        </w:tc>
        <w:tc>
          <w:tcPr>
            <w:tcW w:w="2835" w:type="dxa"/>
            <w:tcBorders>
              <w:bottom w:val="single" w:sz="4" w:space="0" w:color="auto"/>
            </w:tcBorders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</w:t>
            </w:r>
            <w:r w:rsidRPr="00D2050E">
              <w:rPr>
                <w:rFonts w:ascii="Trebuchet MS" w:hAnsi="Trebuchet MS" w:cs="Times New Roman"/>
                <w:lang w:val="ro-RO"/>
              </w:rPr>
              <w:t>apdm.galati.ro</w:t>
            </w:r>
          </w:p>
        </w:tc>
        <w:tc>
          <w:tcPr>
            <w:tcW w:w="2127" w:type="dxa"/>
            <w:tcBorders>
              <w:bottom w:val="single" w:sz="4" w:space="0" w:color="auto"/>
            </w:tcBorders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braila@apdm.galati.ro</w:t>
            </w:r>
          </w:p>
        </w:tc>
        <w:tc>
          <w:tcPr>
            <w:tcW w:w="2835" w:type="dxa"/>
            <w:tcBorders>
              <w:bottom w:val="single" w:sz="4" w:space="0" w:color="auto"/>
            </w:tcBorders>
          </w:tcPr>
          <w:p w:rsidR="001867D7" w:rsidRPr="00D2050E" w:rsidRDefault="001F41A3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Dana 18/PA181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br/>
              <w:t>Bră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ila </w:t>
            </w:r>
          </w:p>
        </w:tc>
        <w:tc>
          <w:tcPr>
            <w:tcW w:w="2126" w:type="dxa"/>
            <w:tcBorders>
              <w:bottom w:val="single" w:sz="4" w:space="0" w:color="auto"/>
            </w:tcBorders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 40 339/ 103 750; 103 750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25</w:t>
            </w:r>
          </w:p>
        </w:tc>
        <w:tc>
          <w:tcPr>
            <w:tcW w:w="3260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S.C Hercules S.A</w:t>
            </w:r>
          </w:p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(</w:t>
            </w:r>
            <w:r w:rsidR="001F41A3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Operator portuar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)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https://www.hercules-braila.ro/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https://www.hercules-braila.ro/index.php?pn=5</w:t>
            </w:r>
          </w:p>
        </w:tc>
        <w:tc>
          <w:tcPr>
            <w:tcW w:w="2835" w:type="dxa"/>
          </w:tcPr>
          <w:p w:rsidR="001867D7" w:rsidRPr="00D2050E" w:rsidRDefault="001F41A3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Port Bră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ila 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 40 239/ 613 514; 611 980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26</w:t>
            </w:r>
          </w:p>
        </w:tc>
        <w:tc>
          <w:tcPr>
            <w:tcW w:w="3260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S.C Trans Europe Port SRL Galati (</w:t>
            </w:r>
            <w:r w:rsidR="001F41A3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Operator portuar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)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http://www.teu-group.ro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office@teu-group.ro</w:t>
            </w:r>
          </w:p>
        </w:tc>
        <w:tc>
          <w:tcPr>
            <w:tcW w:w="2835" w:type="dxa"/>
          </w:tcPr>
          <w:p w:rsidR="001867D7" w:rsidRPr="00D2050E" w:rsidRDefault="001F41A3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Str.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Regiment 11 Siret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2D,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Galaţ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i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 40 416/ 204; 460 838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27</w:t>
            </w:r>
          </w:p>
        </w:tc>
        <w:tc>
          <w:tcPr>
            <w:tcW w:w="3260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S.C Cerealcom S.A Braila</w:t>
            </w:r>
          </w:p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(</w:t>
            </w:r>
            <w:r w:rsidR="001F41A3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Operator portuar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)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http://www.teu-group.ro/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cerealcom@romsiloz.ro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1 Constantin Str.</w:t>
            </w:r>
            <w:r w:rsidRPr="00D2050E" w:rsidDel="00226825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28</w:t>
            </w:r>
          </w:p>
        </w:tc>
        <w:tc>
          <w:tcPr>
            <w:tcW w:w="3260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S.C Romanel S.A Braila</w:t>
            </w:r>
          </w:p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(</w:t>
            </w:r>
            <w:r w:rsidR="001F41A3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Operator portuar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)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Zona Liberă Brăila Perimetrul 1, Parc A1, E87, Brăila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29</w:t>
            </w:r>
          </w:p>
        </w:tc>
        <w:tc>
          <w:tcPr>
            <w:tcW w:w="3260" w:type="dxa"/>
          </w:tcPr>
          <w:p w:rsidR="001867D7" w:rsidRPr="00D2050E" w:rsidRDefault="001F41A3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Portul Giurgiu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http://www.apdf.ro/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cnapdf@xnet.ro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1 os. Portului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 40 246/ 213 003; 110 521</w:t>
            </w:r>
          </w:p>
        </w:tc>
      </w:tr>
      <w:tr w:rsidR="001867D7" w:rsidRPr="00D2050E" w:rsidTr="001F41A3">
        <w:trPr>
          <w:trHeight w:val="835"/>
        </w:trPr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30</w:t>
            </w:r>
          </w:p>
        </w:tc>
        <w:tc>
          <w:tcPr>
            <w:tcW w:w="3260" w:type="dxa"/>
          </w:tcPr>
          <w:p w:rsidR="001867D7" w:rsidRPr="00D2050E" w:rsidRDefault="001F41A3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Potul Călărași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http://www.apdf.ro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apdf_calarasi@yahoo.com</w:t>
            </w:r>
          </w:p>
        </w:tc>
        <w:tc>
          <w:tcPr>
            <w:tcW w:w="2835" w:type="dxa"/>
          </w:tcPr>
          <w:p w:rsidR="001867D7" w:rsidRPr="00D2050E" w:rsidRDefault="008D5FD1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Str.</w:t>
            </w:r>
            <w:r w:rsidR="00A651F0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Dobrogei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nr.1</w:t>
            </w:r>
            <w:r w:rsidR="00A651F0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, Călărași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 40 242/ 317 712; 316 891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31</w:t>
            </w:r>
          </w:p>
        </w:tc>
        <w:tc>
          <w:tcPr>
            <w:tcW w:w="3260" w:type="dxa"/>
          </w:tcPr>
          <w:p w:rsidR="001867D7" w:rsidRPr="00D2050E" w:rsidRDefault="001F41A3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Portul Oltenița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http://www.apdf.ro/oltenita.html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oltenita@apdf.ro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 40 242/ 513 162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32</w:t>
            </w:r>
          </w:p>
        </w:tc>
        <w:tc>
          <w:tcPr>
            <w:tcW w:w="3260" w:type="dxa"/>
          </w:tcPr>
          <w:p w:rsidR="001867D7" w:rsidRPr="00D2050E" w:rsidRDefault="001F41A3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Portul Corabia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http://www.apdf.ro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corabia@apdf.ro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 40 249/ 564 859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33</w:t>
            </w:r>
          </w:p>
        </w:tc>
        <w:tc>
          <w:tcPr>
            <w:tcW w:w="3260" w:type="dxa"/>
          </w:tcPr>
          <w:p w:rsidR="001867D7" w:rsidRPr="00D2050E" w:rsidRDefault="001F41A3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Portul Drobeta – Turnu Severin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http://www.apdf.ro</w:t>
            </w:r>
          </w:p>
        </w:tc>
        <w:tc>
          <w:tcPr>
            <w:tcW w:w="2127" w:type="dxa"/>
          </w:tcPr>
          <w:p w:rsidR="001867D7" w:rsidRPr="00D2050E" w:rsidRDefault="00DA1179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hyperlink r:id="rId25" w:history="1"/>
            <w:r w:rsidR="001867D7" w:rsidRPr="00D2050E">
              <w:rPr>
                <w:rFonts w:ascii="Trebuchet MS" w:hAnsi="Trebuchet MS" w:cs="Times New Roman"/>
                <w:lang w:val="ro-RO"/>
              </w:rPr>
              <w:t>severin@apdf.ro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Sos. Portului, nr.</w:t>
            </w:r>
            <w:r w:rsidR="008D5FD1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3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 40 252/ 317 876;</w:t>
            </w:r>
          </w:p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317 019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34</w:t>
            </w:r>
          </w:p>
        </w:tc>
        <w:tc>
          <w:tcPr>
            <w:tcW w:w="3260" w:type="dxa"/>
          </w:tcPr>
          <w:p w:rsidR="001867D7" w:rsidRPr="00D2050E" w:rsidRDefault="001F41A3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Portul Calafat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http://www.apdf.ro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calafat@apdf.ro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 40 251/ 232 102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lastRenderedPageBreak/>
              <w:t>35</w:t>
            </w:r>
          </w:p>
        </w:tc>
        <w:tc>
          <w:tcPr>
            <w:tcW w:w="3260" w:type="dxa"/>
          </w:tcPr>
          <w:p w:rsidR="001867D7" w:rsidRPr="00D2050E" w:rsidRDefault="001F41A3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Portul Orșova 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http://www.apdf.ro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orsova@apdf.ro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 40 252/ 361 177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36</w:t>
            </w:r>
          </w:p>
        </w:tc>
        <w:tc>
          <w:tcPr>
            <w:tcW w:w="3260" w:type="dxa"/>
          </w:tcPr>
          <w:p w:rsidR="001867D7" w:rsidRPr="00D2050E" w:rsidRDefault="001F41A3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Aeroportul Craiova 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http://www.aeroportcraiova.ro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34</w:t>
            </w:r>
          </w:p>
        </w:tc>
        <w:tc>
          <w:tcPr>
            <w:tcW w:w="3260" w:type="dxa"/>
          </w:tcPr>
          <w:p w:rsidR="001867D7" w:rsidRPr="00D2050E" w:rsidRDefault="001F41A3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Aeroportul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Constanța 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http://www.mk-airport.ro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</w:p>
        </w:tc>
        <w:tc>
          <w:tcPr>
            <w:tcW w:w="2835" w:type="dxa"/>
          </w:tcPr>
          <w:p w:rsidR="001867D7" w:rsidRPr="00D2050E" w:rsidRDefault="00A651F0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Str.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Tudor Vladimirescu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4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 40 241/ 255 100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38</w:t>
            </w:r>
          </w:p>
        </w:tc>
        <w:tc>
          <w:tcPr>
            <w:tcW w:w="3260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CAMION LOGISTIC (</w:t>
            </w:r>
            <w:r w:rsidR="001F41A3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Logistica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) 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http://camionlogistic.ro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ffice@camionlogistic.ro</w:t>
            </w:r>
          </w:p>
        </w:tc>
        <w:tc>
          <w:tcPr>
            <w:tcW w:w="2835" w:type="dxa"/>
          </w:tcPr>
          <w:p w:rsidR="001867D7" w:rsidRPr="00D2050E" w:rsidRDefault="00A651F0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Bul.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Timisoara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92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 40 21/ 444 0941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39</w:t>
            </w:r>
          </w:p>
        </w:tc>
        <w:tc>
          <w:tcPr>
            <w:tcW w:w="3260" w:type="dxa"/>
          </w:tcPr>
          <w:p w:rsidR="001F41A3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CEVA LOGISTICS </w:t>
            </w:r>
          </w:p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(</w:t>
            </w:r>
            <w:r w:rsidR="001F41A3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Logistica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/</w:t>
            </w:r>
            <w:r w:rsidR="001F41A3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expediție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) 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http://www.cbre.ro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investors@cevalogistics.com</w:t>
            </w:r>
          </w:p>
        </w:tc>
        <w:tc>
          <w:tcPr>
            <w:tcW w:w="2835" w:type="dxa"/>
          </w:tcPr>
          <w:p w:rsidR="001867D7" w:rsidRPr="00D2050E" w:rsidRDefault="00A651F0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Bul.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Lascar Catargiu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47-53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, Sector 1, </w:t>
            </w:r>
            <w:r w:rsidR="001F41A3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București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 40 21/ 313 10 20; 313 11 99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40</w:t>
            </w:r>
          </w:p>
        </w:tc>
        <w:tc>
          <w:tcPr>
            <w:tcW w:w="3260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CHEP POOLING SERVICE ROMANIA (</w:t>
            </w:r>
            <w:r w:rsidR="001F41A3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Furnizor de peleți/ containere/ logistica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)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http://www.global.chep.com/ro/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http://www.global.chep.com/ro/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Calea Floreasca</w:t>
            </w:r>
            <w:r w:rsidR="00A651F0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175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,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br/>
            </w:r>
            <w:r w:rsidR="00A651F0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etajul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11, FLOREASCA TOWER, sector 1, </w:t>
            </w:r>
            <w:r w:rsidR="001F41A3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București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 40 372; 218 000; 218 090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41</w:t>
            </w:r>
          </w:p>
        </w:tc>
        <w:tc>
          <w:tcPr>
            <w:tcW w:w="3260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DELAMODE ROMANIA (</w:t>
            </w:r>
            <w:r w:rsidR="001F41A3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Logistica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)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http://www.delamode-romania.com/ro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info.ro@delamode-group.com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 </w:t>
            </w:r>
          </w:p>
        </w:tc>
        <w:tc>
          <w:tcPr>
            <w:tcW w:w="2835" w:type="dxa"/>
          </w:tcPr>
          <w:p w:rsidR="001867D7" w:rsidRPr="00D2050E" w:rsidRDefault="001F41A3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Bul. Timişoara 111-115, sector 6, Bucu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re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ș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t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i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 40 21/ 407 74 41; 407 74 63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42</w:t>
            </w:r>
          </w:p>
        </w:tc>
        <w:tc>
          <w:tcPr>
            <w:tcW w:w="3260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DHL LOGISTICS (</w:t>
            </w:r>
            <w:r w:rsidR="00165F0A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Logistica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)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http://www.dhl.ro/ro/logistics.html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43</w:t>
            </w:r>
          </w:p>
        </w:tc>
        <w:tc>
          <w:tcPr>
            <w:tcW w:w="3260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DONAU CONSULT EXPERTS FOR EXPERTS (</w:t>
            </w:r>
            <w:r w:rsidR="00165F0A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Servicii de consultanță, transport internațional, logistica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)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</w:t>
            </w:r>
            <w:r w:rsidRPr="00D2050E">
              <w:rPr>
                <w:rFonts w:ascii="Trebuchet MS" w:hAnsi="Trebuchet MS" w:cs="Times New Roman"/>
                <w:lang w:val="ro-RO"/>
              </w:rPr>
              <w:t>www.donauconsulte4e.com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cosmin.voicu@donauconsulte4e.com</w:t>
            </w:r>
          </w:p>
        </w:tc>
        <w:tc>
          <w:tcPr>
            <w:tcW w:w="2835" w:type="dxa"/>
          </w:tcPr>
          <w:p w:rsidR="001867D7" w:rsidRPr="00D2050E" w:rsidRDefault="00165F0A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Str.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Ady Endre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11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, Sector 1, </w:t>
            </w:r>
            <w:r w:rsidR="001F41A3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București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 40 31/ 800 27 60; 800 2760</w:t>
            </w:r>
          </w:p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44</w:t>
            </w:r>
          </w:p>
        </w:tc>
        <w:tc>
          <w:tcPr>
            <w:tcW w:w="3260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DSV SOLUTIONS (</w:t>
            </w:r>
            <w:r w:rsidR="00165F0A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Transport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/ </w:t>
            </w:r>
            <w:r w:rsidR="00165F0A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logistica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)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http://www.dsv.com/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http://www.ro.dsv.com/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Comuna Dragomiresti Vale, Sat Dragomiresti Deal, Ilfov, </w:t>
            </w:r>
            <w:r w:rsidR="001F41A3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București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0040 21 431/ 31 00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45</w:t>
            </w:r>
          </w:p>
        </w:tc>
        <w:tc>
          <w:tcPr>
            <w:tcW w:w="3260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DUMAGAS TRANSPORT (</w:t>
            </w:r>
            <w:r w:rsidR="00165F0A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Transport/ logistica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)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http://www.dumagas.ro/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transport@dumagas.ro </w:t>
            </w:r>
          </w:p>
        </w:tc>
        <w:tc>
          <w:tcPr>
            <w:tcW w:w="2835" w:type="dxa"/>
          </w:tcPr>
          <w:p w:rsidR="001867D7" w:rsidRPr="00D2050E" w:rsidRDefault="00165F0A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Str.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Calafatului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117,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Craiova 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 40 372/ 512 001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46</w:t>
            </w:r>
          </w:p>
        </w:tc>
        <w:tc>
          <w:tcPr>
            <w:tcW w:w="3260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DYNAMIC PARCEL DISTRIBUTION (</w:t>
            </w:r>
            <w:r w:rsidR="00165F0A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Transport/ logistica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)</w:t>
            </w:r>
          </w:p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https://www.dpd.com/ro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https://www.dpd.com/ro/home/contact/contact/formular_de_contact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</w:p>
        </w:tc>
      </w:tr>
      <w:tr w:rsidR="001867D7" w:rsidRPr="00D2050E" w:rsidTr="00B50611">
        <w:tc>
          <w:tcPr>
            <w:tcW w:w="704" w:type="dxa"/>
            <w:tcBorders>
              <w:bottom w:val="single" w:sz="4" w:space="0" w:color="auto"/>
            </w:tcBorders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47</w:t>
            </w:r>
          </w:p>
        </w:tc>
        <w:tc>
          <w:tcPr>
            <w:tcW w:w="3260" w:type="dxa"/>
            <w:tcBorders>
              <w:bottom w:val="single" w:sz="4" w:space="0" w:color="auto"/>
            </w:tcBorders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EGETRA ROMANIA (</w:t>
            </w:r>
            <w:r w:rsidR="00165F0A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Transport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)</w:t>
            </w:r>
          </w:p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</w:p>
        </w:tc>
        <w:tc>
          <w:tcPr>
            <w:tcW w:w="2835" w:type="dxa"/>
            <w:tcBorders>
              <w:bottom w:val="single" w:sz="4" w:space="0" w:color="auto"/>
            </w:tcBorders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http://www.egetra.com/ro</w:t>
            </w:r>
          </w:p>
        </w:tc>
        <w:tc>
          <w:tcPr>
            <w:tcW w:w="2127" w:type="dxa"/>
            <w:tcBorders>
              <w:bottom w:val="single" w:sz="4" w:space="0" w:color="auto"/>
            </w:tcBorders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infocomercial@egetra.ro</w:t>
            </w:r>
          </w:p>
        </w:tc>
        <w:tc>
          <w:tcPr>
            <w:tcW w:w="2835" w:type="dxa"/>
            <w:tcBorders>
              <w:bottom w:val="single" w:sz="4" w:space="0" w:color="auto"/>
            </w:tcBorders>
          </w:tcPr>
          <w:p w:rsidR="001867D7" w:rsidRPr="00D2050E" w:rsidRDefault="00165F0A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Bul.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Elisabeta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11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, sc 1, ap 5, parter, Constanta</w:t>
            </w:r>
          </w:p>
        </w:tc>
        <w:tc>
          <w:tcPr>
            <w:tcW w:w="2126" w:type="dxa"/>
            <w:tcBorders>
              <w:bottom w:val="single" w:sz="4" w:space="0" w:color="auto"/>
            </w:tcBorders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00 400 740/ 309 748</w:t>
            </w:r>
          </w:p>
        </w:tc>
      </w:tr>
      <w:tr w:rsidR="001867D7" w:rsidRPr="00D2050E" w:rsidTr="00B50611">
        <w:tc>
          <w:tcPr>
            <w:tcW w:w="13887" w:type="dxa"/>
            <w:gridSpan w:val="6"/>
            <w:tcBorders>
              <w:bottom w:val="single" w:sz="4" w:space="0" w:color="auto"/>
            </w:tcBorders>
            <w:shd w:val="clear" w:color="auto" w:fill="F4A182"/>
          </w:tcPr>
          <w:p w:rsidR="001867D7" w:rsidRPr="00D2050E" w:rsidRDefault="00D60EAA" w:rsidP="00B635A1">
            <w:pPr>
              <w:spacing w:after="0" w:line="240" w:lineRule="auto"/>
              <w:jc w:val="center"/>
              <w:rPr>
                <w:rFonts w:ascii="Trebuchet MS" w:hAnsi="Trebuchet MS" w:cs="Times New Roman"/>
                <w:b/>
                <w:color w:val="000000" w:themeColor="text1"/>
                <w:sz w:val="22"/>
                <w:szCs w:val="22"/>
                <w:lang w:val="ro-RO"/>
              </w:rPr>
            </w:pPr>
            <w:r w:rsidRPr="00D2050E">
              <w:rPr>
                <w:rFonts w:ascii="Trebuchet MS" w:hAnsi="Trebuchet MS" w:cs="Times New Roman"/>
                <w:b/>
                <w:color w:val="000000" w:themeColor="text1"/>
                <w:sz w:val="22"/>
                <w:szCs w:val="22"/>
                <w:lang w:val="ro-RO"/>
              </w:rPr>
              <w:t>GRUP STRUCTURI ALE SOCIETĂȚII CIVILE (ONG), ORGANIZAȚII DE BRANȘĂ</w:t>
            </w:r>
          </w:p>
          <w:p w:rsidR="001867D7" w:rsidRPr="00D2050E" w:rsidRDefault="001867D7" w:rsidP="00B635A1">
            <w:pPr>
              <w:spacing w:after="0" w:line="240" w:lineRule="auto"/>
              <w:jc w:val="center"/>
              <w:rPr>
                <w:rFonts w:ascii="Trebuchet MS" w:hAnsi="Trebuchet MS" w:cs="Times New Roman"/>
                <w:b/>
                <w:color w:val="000000" w:themeColor="text1"/>
                <w:sz w:val="22"/>
                <w:szCs w:val="22"/>
                <w:lang w:val="ro-RO"/>
              </w:rPr>
            </w:pPr>
            <w:r w:rsidRPr="00D2050E">
              <w:rPr>
                <w:rFonts w:ascii="Trebuchet MS" w:hAnsi="Trebuchet MS" w:cs="Times New Roman"/>
                <w:b/>
                <w:color w:val="000000" w:themeColor="text1"/>
                <w:sz w:val="22"/>
                <w:szCs w:val="22"/>
                <w:lang w:val="ro-RO"/>
              </w:rPr>
              <w:t>(</w:t>
            </w:r>
            <w:r w:rsidR="00D60EAA" w:rsidRPr="00D2050E">
              <w:rPr>
                <w:rFonts w:ascii="Trebuchet MS" w:hAnsi="Trebuchet MS" w:cs="Times New Roman"/>
                <w:b/>
                <w:color w:val="000000" w:themeColor="text1"/>
                <w:sz w:val="22"/>
                <w:szCs w:val="22"/>
                <w:lang w:val="ro-RO"/>
              </w:rPr>
              <w:t>parteneri potențiali și/sau grup țintă</w:t>
            </w:r>
            <w:r w:rsidRPr="00D2050E">
              <w:rPr>
                <w:rFonts w:ascii="Trebuchet MS" w:hAnsi="Trebuchet MS" w:cs="Times New Roman"/>
                <w:b/>
                <w:color w:val="000000" w:themeColor="text1"/>
                <w:sz w:val="22"/>
                <w:szCs w:val="22"/>
                <w:lang w:val="ro-RO"/>
              </w:rPr>
              <w:t>)</w:t>
            </w:r>
          </w:p>
        </w:tc>
      </w:tr>
      <w:tr w:rsidR="001867D7" w:rsidRPr="00D2050E" w:rsidTr="00B50611">
        <w:tc>
          <w:tcPr>
            <w:tcW w:w="13887" w:type="dxa"/>
            <w:gridSpan w:val="6"/>
            <w:shd w:val="clear" w:color="auto" w:fill="F2F0E1"/>
          </w:tcPr>
          <w:p w:rsidR="001867D7" w:rsidRPr="00D2050E" w:rsidRDefault="00D60EAA" w:rsidP="00B635A1">
            <w:pPr>
              <w:spacing w:after="0" w:line="240" w:lineRule="auto"/>
              <w:jc w:val="center"/>
              <w:rPr>
                <w:rFonts w:ascii="Trebuchet MS" w:hAnsi="Trebuchet MS" w:cs="Times New Roman"/>
                <w:b/>
                <w:color w:val="000000" w:themeColor="text1"/>
                <w:sz w:val="22"/>
                <w:szCs w:val="22"/>
                <w:lang w:val="ro-RO"/>
              </w:rPr>
            </w:pPr>
            <w:r w:rsidRPr="00D2050E">
              <w:rPr>
                <w:rFonts w:ascii="Trebuchet MS" w:hAnsi="Trebuchet MS" w:cs="Times New Roman"/>
                <w:b/>
                <w:color w:val="000000" w:themeColor="text1"/>
                <w:lang w:val="ro-RO"/>
              </w:rPr>
              <w:lastRenderedPageBreak/>
              <w:t>BULGARIA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1</w:t>
            </w:r>
          </w:p>
        </w:tc>
        <w:tc>
          <w:tcPr>
            <w:tcW w:w="3260" w:type="dxa"/>
          </w:tcPr>
          <w:p w:rsidR="001867D7" w:rsidRPr="00D2050E" w:rsidRDefault="0027064D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Asociația transportatorilor bulgari feroviari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(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ATBF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)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https://abzp.eu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</w:p>
        </w:tc>
        <w:tc>
          <w:tcPr>
            <w:tcW w:w="2835" w:type="dxa"/>
          </w:tcPr>
          <w:p w:rsidR="0027064D" w:rsidRPr="00D2050E" w:rsidRDefault="0027064D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C.P.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1000,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or. Sofia, </w:t>
            </w:r>
          </w:p>
          <w:p w:rsidR="001867D7" w:rsidRPr="00D2050E" w:rsidRDefault="0027064D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bul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. „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James Boucher” nr.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87,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etajul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5,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birou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13</w:t>
            </w:r>
          </w:p>
        </w:tc>
        <w:tc>
          <w:tcPr>
            <w:tcW w:w="2126" w:type="dxa"/>
          </w:tcPr>
          <w:p w:rsidR="001867D7" w:rsidRPr="00D2050E" w:rsidRDefault="0027064D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Tel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.: 00 359 2/ 9709 439;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Fax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: 00 359 2/ 9709 439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2</w:t>
            </w:r>
          </w:p>
        </w:tc>
        <w:tc>
          <w:tcPr>
            <w:tcW w:w="3260" w:type="dxa"/>
          </w:tcPr>
          <w:p w:rsidR="001867D7" w:rsidRPr="00D2050E" w:rsidRDefault="0027064D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Asociația bulgară de logistica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(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ABL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)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http://www.balbg.com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office@balbg.com</w:t>
            </w:r>
          </w:p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</w:p>
        </w:tc>
        <w:tc>
          <w:tcPr>
            <w:tcW w:w="2835" w:type="dxa"/>
          </w:tcPr>
          <w:p w:rsidR="001867D7" w:rsidRPr="00D2050E" w:rsidRDefault="0027064D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C.P.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1000,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or. Sofia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,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Orașul studențesc 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00 359 888/ 704 178</w:t>
            </w:r>
          </w:p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3</w:t>
            </w:r>
          </w:p>
        </w:tc>
        <w:tc>
          <w:tcPr>
            <w:tcW w:w="3260" w:type="dxa"/>
          </w:tcPr>
          <w:p w:rsidR="001867D7" w:rsidRPr="00D2050E" w:rsidRDefault="0027064D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Uniune națională a transportatorilor bulgari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http://www.nabcbg.com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nsbp_service@abv.bg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br/>
            </w:r>
          </w:p>
        </w:tc>
        <w:tc>
          <w:tcPr>
            <w:tcW w:w="2835" w:type="dxa"/>
          </w:tcPr>
          <w:p w:rsidR="0027064D" w:rsidRPr="00D2050E" w:rsidRDefault="0027064D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C.P.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1000,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or. Sofia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, </w:t>
            </w:r>
          </w:p>
          <w:p w:rsidR="001867D7" w:rsidRPr="00D2050E" w:rsidRDefault="0027064D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Bul. ”Botevgradsko shose” nr.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247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00 359 2/ 942 4666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br/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4</w:t>
            </w:r>
          </w:p>
        </w:tc>
        <w:tc>
          <w:tcPr>
            <w:tcW w:w="3260" w:type="dxa"/>
          </w:tcPr>
          <w:p w:rsidR="001867D7" w:rsidRPr="00D2050E" w:rsidRDefault="0027064D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Cluster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„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Transport de mărfuri verde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“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http://www.gftcluster.eu/index.xsp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office@gftcluster.eu</w:t>
            </w:r>
          </w:p>
        </w:tc>
        <w:tc>
          <w:tcPr>
            <w:tcW w:w="2835" w:type="dxa"/>
          </w:tcPr>
          <w:p w:rsidR="0027064D" w:rsidRPr="00D2050E" w:rsidRDefault="0027064D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C.P.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1000, 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or. Sofia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, </w:t>
            </w:r>
          </w:p>
          <w:p w:rsidR="001867D7" w:rsidRPr="00D2050E" w:rsidRDefault="0027064D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Bul. ”James Boucher “ nr.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87,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etajul 5, birou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13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00 359 2/ 9709 439; 00 359 898 585 841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5</w:t>
            </w:r>
          </w:p>
        </w:tc>
        <w:tc>
          <w:tcPr>
            <w:tcW w:w="3260" w:type="dxa"/>
            <w:shd w:val="clear" w:color="auto" w:fill="FFFFFF" w:themeFill="background1"/>
          </w:tcPr>
          <w:p w:rsidR="001867D7" w:rsidRPr="00D2050E" w:rsidRDefault="0027064D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Uniune națională a expeditorilor bulgari 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http://nsbs.bg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</w:p>
        </w:tc>
        <w:tc>
          <w:tcPr>
            <w:tcW w:w="2835" w:type="dxa"/>
          </w:tcPr>
          <w:p w:rsidR="0027064D" w:rsidRPr="00D2050E" w:rsidRDefault="0027064D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C.P.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1111,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or. Sofia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, </w:t>
            </w:r>
          </w:p>
          <w:p w:rsidR="001867D7" w:rsidRPr="00D2050E" w:rsidRDefault="0027064D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Bul. ”Shipcehnski prohod” nr.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43,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sc. B, at. B4, harta 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тел./факс: </w:t>
            </w:r>
            <w:r w:rsidRPr="00D2050E" w:rsidDel="00185A6D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00 359  2/ 971 48 22; 971 50 25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6</w:t>
            </w:r>
          </w:p>
        </w:tc>
        <w:tc>
          <w:tcPr>
            <w:tcW w:w="3260" w:type="dxa"/>
            <w:shd w:val="clear" w:color="auto" w:fill="FFFFFF" w:themeFill="background1"/>
          </w:tcPr>
          <w:p w:rsidR="001867D7" w:rsidRPr="00D2050E" w:rsidRDefault="0027064D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Asociația întreprinderilor bulgare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de transporturi internaționale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și drumuri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(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AÎBTID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)</w:t>
            </w:r>
          </w:p>
        </w:tc>
        <w:tc>
          <w:tcPr>
            <w:tcW w:w="2835" w:type="dxa"/>
            <w:shd w:val="clear" w:color="auto" w:fill="FFFFFF" w:themeFill="background1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https://www.aebtri.com</w:t>
            </w:r>
          </w:p>
        </w:tc>
        <w:tc>
          <w:tcPr>
            <w:tcW w:w="2127" w:type="dxa"/>
            <w:shd w:val="clear" w:color="auto" w:fill="FFFFFF" w:themeFill="background1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aebtri@aebtri.com</w:t>
            </w:r>
          </w:p>
        </w:tc>
        <w:tc>
          <w:tcPr>
            <w:tcW w:w="2835" w:type="dxa"/>
            <w:shd w:val="clear" w:color="auto" w:fill="FFFFFF" w:themeFill="background1"/>
          </w:tcPr>
          <w:p w:rsidR="0027064D" w:rsidRPr="00D2050E" w:rsidRDefault="0027064D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C.P.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1680, 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or. Sofia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, </w:t>
            </w:r>
          </w:p>
          <w:p w:rsidR="001867D7" w:rsidRPr="00D2050E" w:rsidRDefault="0027064D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Str. ”Iskarski prolom” nr.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6 </w:t>
            </w:r>
          </w:p>
        </w:tc>
        <w:tc>
          <w:tcPr>
            <w:tcW w:w="2126" w:type="dxa"/>
            <w:shd w:val="clear" w:color="auto" w:fill="FFFFFF" w:themeFill="background1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00 359 2/ 958 14 75; 958 14 76; 958 14 13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7</w:t>
            </w:r>
          </w:p>
        </w:tc>
        <w:tc>
          <w:tcPr>
            <w:tcW w:w="3260" w:type="dxa"/>
          </w:tcPr>
          <w:p w:rsidR="001867D7" w:rsidRPr="00D2050E" w:rsidRDefault="0027064D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Asociația capitalului industrial din Bulgaria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(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ACIB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)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w</w:t>
            </w:r>
            <w:r w:rsidRPr="00D2050E">
              <w:rPr>
                <w:rFonts w:ascii="Trebuchet MS" w:hAnsi="Trebuchet MS" w:cs="Times New Roman"/>
                <w:lang w:val="ro-RO"/>
              </w:rPr>
              <w:t>ww.bica-bg.org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bica@bica-bg.org</w:t>
            </w:r>
          </w:p>
        </w:tc>
        <w:tc>
          <w:tcPr>
            <w:tcW w:w="2835" w:type="dxa"/>
          </w:tcPr>
          <w:p w:rsidR="0027064D" w:rsidRPr="00D2050E" w:rsidRDefault="0027064D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C.P.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1000,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or. Sofia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, </w:t>
            </w:r>
          </w:p>
          <w:p w:rsidR="001867D7" w:rsidRPr="00D2050E" w:rsidRDefault="0027064D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Str. ”Trakia” nr.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15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00 359 2/ 963 37 52; 963 37 56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8</w:t>
            </w:r>
          </w:p>
        </w:tc>
        <w:tc>
          <w:tcPr>
            <w:tcW w:w="3260" w:type="dxa"/>
          </w:tcPr>
          <w:p w:rsidR="001867D7" w:rsidRPr="00D2050E" w:rsidRDefault="0027064D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Camera de comerț și industrie din Bulgaria 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http://www.bcci.bg/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bcci@bcci.bg</w:t>
            </w:r>
          </w:p>
        </w:tc>
        <w:tc>
          <w:tcPr>
            <w:tcW w:w="2835" w:type="dxa"/>
          </w:tcPr>
          <w:p w:rsidR="0027064D" w:rsidRPr="00D2050E" w:rsidRDefault="0027064D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C.P.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1000, 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or. Sofia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, </w:t>
            </w:r>
          </w:p>
          <w:p w:rsidR="001867D7" w:rsidRPr="00D2050E" w:rsidRDefault="0027064D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Str. ”Iskar” nr.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9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00 359 2/ 8117 400, 987 26 31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9</w:t>
            </w:r>
          </w:p>
        </w:tc>
        <w:tc>
          <w:tcPr>
            <w:tcW w:w="3260" w:type="dxa"/>
          </w:tcPr>
          <w:p w:rsidR="001867D7" w:rsidRPr="00D2050E" w:rsidRDefault="0027064D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Camera de Industrie din Bulgaria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http://www.bia-bg.com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office@bia-bg.com</w:t>
            </w:r>
          </w:p>
        </w:tc>
        <w:tc>
          <w:tcPr>
            <w:tcW w:w="2835" w:type="dxa"/>
          </w:tcPr>
          <w:p w:rsidR="0027064D" w:rsidRPr="00D2050E" w:rsidRDefault="0027064D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C.P.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1000,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or. Sofia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, </w:t>
            </w:r>
          </w:p>
          <w:p w:rsidR="001867D7" w:rsidRPr="00D2050E" w:rsidRDefault="0027064D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Str. ”Alabin” nr.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16-20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00 359 2/ 932 09 11; 987 26 04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10</w:t>
            </w:r>
          </w:p>
        </w:tc>
        <w:tc>
          <w:tcPr>
            <w:tcW w:w="3260" w:type="dxa"/>
          </w:tcPr>
          <w:p w:rsidR="001867D7" w:rsidRPr="00D2050E" w:rsidRDefault="0027064D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Confederația angajatorilor și industrialilor din 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www.krib.bg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office@ceibg.bg</w:t>
            </w:r>
          </w:p>
        </w:tc>
        <w:tc>
          <w:tcPr>
            <w:tcW w:w="2835" w:type="dxa"/>
          </w:tcPr>
          <w:p w:rsidR="0027064D" w:rsidRPr="00D2050E" w:rsidRDefault="0027064D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C.P.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1000,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or. Sofia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, </w:t>
            </w:r>
          </w:p>
          <w:p w:rsidR="001867D7" w:rsidRPr="00D2050E" w:rsidRDefault="0027064D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Str. ”Han Asparuh” nr.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8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00 359 2/ 981 9169; 988 6776</w:t>
            </w:r>
          </w:p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11</w:t>
            </w:r>
          </w:p>
        </w:tc>
        <w:tc>
          <w:tcPr>
            <w:tcW w:w="3260" w:type="dxa"/>
          </w:tcPr>
          <w:p w:rsidR="001867D7" w:rsidRPr="00D2050E" w:rsidRDefault="0027064D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Uniunea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„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Organizație de dezvoltare științifică practică a studenților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“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http://onprs.eu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onprs09@gmail.com</w:t>
            </w:r>
          </w:p>
        </w:tc>
        <w:tc>
          <w:tcPr>
            <w:tcW w:w="2835" w:type="dxa"/>
          </w:tcPr>
          <w:p w:rsidR="001867D7" w:rsidRPr="00D2050E" w:rsidRDefault="0027064D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C.P.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1000,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or. Sofia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,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Orașul studențesc, str. „8 decembrie”, bl.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23 “А”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00 359 899/ 800 862; 896/ 704 181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12</w:t>
            </w:r>
          </w:p>
        </w:tc>
        <w:tc>
          <w:tcPr>
            <w:tcW w:w="3260" w:type="dxa"/>
          </w:tcPr>
          <w:p w:rsidR="001867D7" w:rsidRPr="00D2050E" w:rsidRDefault="0027064D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Uniunea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„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Asociația bulgară sisteme de transport inteligente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“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http://its-bulgaria.bg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office@its-bulgaria.bg</w:t>
            </w:r>
          </w:p>
        </w:tc>
        <w:tc>
          <w:tcPr>
            <w:tcW w:w="2835" w:type="dxa"/>
          </w:tcPr>
          <w:p w:rsidR="0027064D" w:rsidRPr="00D2050E" w:rsidRDefault="0027064D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C.P.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1000,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or. Sofia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, </w:t>
            </w:r>
          </w:p>
          <w:p w:rsidR="001867D7" w:rsidRPr="00D2050E" w:rsidRDefault="0027064D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Centru administrativ cu birouri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„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Sofia City West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“,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lastRenderedPageBreak/>
              <w:t xml:space="preserve">bul.. ”Gen. Totleben” nr.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53-55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lastRenderedPageBreak/>
              <w:t>00 359 895/ 705 146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13</w:t>
            </w:r>
          </w:p>
        </w:tc>
        <w:tc>
          <w:tcPr>
            <w:tcW w:w="3260" w:type="dxa"/>
          </w:tcPr>
          <w:p w:rsidR="001867D7" w:rsidRPr="00D2050E" w:rsidRDefault="0027064D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Uniunea „Asociația bulgară pentru agenții de dezvoltare regională și centre cu birouri administrative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”   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http://barda.bg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office@barda.bg</w:t>
            </w:r>
          </w:p>
        </w:tc>
        <w:tc>
          <w:tcPr>
            <w:tcW w:w="2835" w:type="dxa"/>
          </w:tcPr>
          <w:p w:rsidR="002D51BD" w:rsidRPr="00D2050E" w:rsidRDefault="0027064D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C.P.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1000,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or. Sofia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, </w:t>
            </w:r>
          </w:p>
          <w:p w:rsidR="001867D7" w:rsidRPr="00D2050E" w:rsidRDefault="002D51BD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Str. ”Axakov” nr.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10,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ap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. 9А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00 359 888/ 843 656;  888/ 843 656</w:t>
            </w:r>
          </w:p>
        </w:tc>
      </w:tr>
      <w:tr w:rsidR="001867D7" w:rsidRPr="00D2050E" w:rsidTr="00B50611">
        <w:tc>
          <w:tcPr>
            <w:tcW w:w="704" w:type="dxa"/>
            <w:tcBorders>
              <w:bottom w:val="single" w:sz="4" w:space="0" w:color="auto"/>
            </w:tcBorders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14</w:t>
            </w:r>
          </w:p>
        </w:tc>
        <w:tc>
          <w:tcPr>
            <w:tcW w:w="3260" w:type="dxa"/>
            <w:tcBorders>
              <w:bottom w:val="single" w:sz="4" w:space="0" w:color="auto"/>
            </w:tcBorders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„</w:t>
            </w:r>
            <w:r w:rsidR="0027064D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Asociația doctoranzilor din Bulgaria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“</w:t>
            </w:r>
          </w:p>
        </w:tc>
        <w:tc>
          <w:tcPr>
            <w:tcW w:w="2835" w:type="dxa"/>
            <w:tcBorders>
              <w:bottom w:val="single" w:sz="4" w:space="0" w:color="auto"/>
            </w:tcBorders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</w:p>
        </w:tc>
        <w:tc>
          <w:tcPr>
            <w:tcW w:w="2127" w:type="dxa"/>
            <w:tcBorders>
              <w:bottom w:val="single" w:sz="4" w:space="0" w:color="auto"/>
            </w:tcBorders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adb@phdgate.net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,</w:t>
            </w:r>
            <w:hyperlink r:id="rId26" w:history="1">
              <w:r w:rsidRPr="00D2050E">
                <w:rPr>
                  <w:rStyle w:val="Hyperlink"/>
                  <w:rFonts w:ascii="Trebuchet MS" w:hAnsi="Trebuchet MS" w:cs="Times New Roman"/>
                  <w:lang w:val="ro-RO"/>
                </w:rPr>
                <w:t xml:space="preserve"> </w:t>
              </w:r>
            </w:hyperlink>
            <w:r w:rsidRPr="00D2050E">
              <w:rPr>
                <w:rFonts w:ascii="Trebuchet MS" w:hAnsi="Trebuchet MS" w:cs="Times New Roman"/>
                <w:lang w:val="ro-RO"/>
              </w:rPr>
              <w:t>ad_bulgaria@yahoo.com</w:t>
            </w:r>
          </w:p>
        </w:tc>
        <w:tc>
          <w:tcPr>
            <w:tcW w:w="2835" w:type="dxa"/>
            <w:tcBorders>
              <w:bottom w:val="single" w:sz="4" w:space="0" w:color="auto"/>
            </w:tcBorders>
          </w:tcPr>
          <w:p w:rsidR="002D51BD" w:rsidRPr="00D2050E" w:rsidRDefault="0027064D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C.P.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1000,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or. Sofia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, </w:t>
            </w:r>
          </w:p>
          <w:p w:rsidR="001867D7" w:rsidRPr="00D2050E" w:rsidRDefault="002D51BD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Pț. ”Narodno sabranie” nr.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10</w:t>
            </w:r>
          </w:p>
        </w:tc>
        <w:tc>
          <w:tcPr>
            <w:tcW w:w="2126" w:type="dxa"/>
            <w:tcBorders>
              <w:bottom w:val="single" w:sz="4" w:space="0" w:color="auto"/>
            </w:tcBorders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00359 2/ 828 2631; 888/ 650 602</w:t>
            </w:r>
          </w:p>
        </w:tc>
      </w:tr>
      <w:tr w:rsidR="001867D7" w:rsidRPr="00D2050E" w:rsidTr="00B50611">
        <w:tc>
          <w:tcPr>
            <w:tcW w:w="13887" w:type="dxa"/>
            <w:gridSpan w:val="6"/>
            <w:shd w:val="clear" w:color="auto" w:fill="F2F0E1"/>
          </w:tcPr>
          <w:p w:rsidR="001867D7" w:rsidRPr="00D2050E" w:rsidRDefault="0047232E" w:rsidP="00B635A1">
            <w:pPr>
              <w:spacing w:after="0" w:line="240" w:lineRule="auto"/>
              <w:jc w:val="center"/>
              <w:rPr>
                <w:rFonts w:ascii="Trebuchet MS" w:hAnsi="Trebuchet MS" w:cs="Times New Roman"/>
                <w:b/>
                <w:color w:val="000000" w:themeColor="text1"/>
                <w:sz w:val="22"/>
                <w:szCs w:val="22"/>
                <w:lang w:val="ro-RO"/>
              </w:rPr>
            </w:pPr>
            <w:r w:rsidRPr="00D2050E">
              <w:rPr>
                <w:rFonts w:ascii="Trebuchet MS" w:hAnsi="Trebuchet MS" w:cs="Times New Roman"/>
                <w:b/>
                <w:color w:val="000000" w:themeColor="text1"/>
                <w:sz w:val="22"/>
                <w:szCs w:val="22"/>
                <w:lang w:val="ro-RO"/>
              </w:rPr>
              <w:t>ROMÂNIA</w:t>
            </w:r>
          </w:p>
        </w:tc>
      </w:tr>
      <w:tr w:rsidR="001867D7" w:rsidRPr="00D2050E" w:rsidTr="00D25E84">
        <w:trPr>
          <w:trHeight w:val="144"/>
        </w:trPr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1</w:t>
            </w:r>
          </w:p>
        </w:tc>
        <w:tc>
          <w:tcPr>
            <w:tcW w:w="3260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Association „Local Communities along the Danube River“ (CLDR)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http://www.cldr.ro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1 1 Decembrie 1918 Sq., et 1, Harsova;</w:t>
            </w:r>
          </w:p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C/o EUROLINK – House of Europe</w:t>
            </w:r>
          </w:p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Cartier Floreasca, 9 Caporal Bulugea Str., sector 2, </w:t>
            </w:r>
            <w:r w:rsidR="001F41A3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București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 40 21/ 230 4997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2</w:t>
            </w:r>
          </w:p>
        </w:tc>
        <w:tc>
          <w:tcPr>
            <w:tcW w:w="3260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ARILOG</w:t>
            </w:r>
          </w:p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http://www.arilog.ro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office@arilog.ro</w:t>
            </w:r>
          </w:p>
        </w:tc>
        <w:tc>
          <w:tcPr>
            <w:tcW w:w="2835" w:type="dxa"/>
          </w:tcPr>
          <w:p w:rsidR="001867D7" w:rsidRPr="00D2050E" w:rsidRDefault="001A0A6A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Str.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Alexandru Radovici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16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, et. 5, Sector 2, </w:t>
            </w:r>
            <w:r w:rsidR="001F41A3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București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, 020694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 40 740/19 99 19</w:t>
            </w:r>
          </w:p>
        </w:tc>
      </w:tr>
      <w:tr w:rsidR="001867D7" w:rsidRPr="00D2050E" w:rsidTr="00B50611">
        <w:trPr>
          <w:trHeight w:val="841"/>
        </w:trPr>
        <w:tc>
          <w:tcPr>
            <w:tcW w:w="704" w:type="dxa"/>
            <w:tcBorders>
              <w:bottom w:val="single" w:sz="4" w:space="0" w:color="auto"/>
            </w:tcBorders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3</w:t>
            </w:r>
          </w:p>
        </w:tc>
        <w:tc>
          <w:tcPr>
            <w:tcW w:w="3260" w:type="dxa"/>
            <w:tcBorders>
              <w:bottom w:val="single" w:sz="4" w:space="0" w:color="auto"/>
            </w:tcBorders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CONSTANTA PORT BUSINESS ASSOCIATION </w:t>
            </w:r>
          </w:p>
        </w:tc>
        <w:tc>
          <w:tcPr>
            <w:tcW w:w="2835" w:type="dxa"/>
            <w:tcBorders>
              <w:bottom w:val="single" w:sz="4" w:space="0" w:color="auto"/>
            </w:tcBorders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http://portbusiness.ro</w:t>
            </w:r>
          </w:p>
        </w:tc>
        <w:tc>
          <w:tcPr>
            <w:tcW w:w="2127" w:type="dxa"/>
            <w:tcBorders>
              <w:bottom w:val="single" w:sz="4" w:space="0" w:color="auto"/>
            </w:tcBorders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office@portbusiness.ro</w:t>
            </w:r>
          </w:p>
        </w:tc>
        <w:tc>
          <w:tcPr>
            <w:tcW w:w="2835" w:type="dxa"/>
            <w:tcBorders>
              <w:bottom w:val="single" w:sz="4" w:space="0" w:color="auto"/>
            </w:tcBorders>
          </w:tcPr>
          <w:p w:rsidR="001867D7" w:rsidRPr="00D2050E" w:rsidRDefault="001A0A6A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Bul.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Mamaia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182,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, parter, Constanta</w:t>
            </w:r>
          </w:p>
        </w:tc>
        <w:tc>
          <w:tcPr>
            <w:tcW w:w="2126" w:type="dxa"/>
            <w:tcBorders>
              <w:bottom w:val="single" w:sz="4" w:space="0" w:color="auto"/>
            </w:tcBorders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 40 241/ 484 836</w:t>
            </w:r>
          </w:p>
        </w:tc>
      </w:tr>
      <w:tr w:rsidR="001867D7" w:rsidRPr="00D2050E" w:rsidTr="00367DA9">
        <w:trPr>
          <w:trHeight w:val="542"/>
        </w:trPr>
        <w:tc>
          <w:tcPr>
            <w:tcW w:w="13887" w:type="dxa"/>
            <w:gridSpan w:val="6"/>
            <w:tcBorders>
              <w:bottom w:val="single" w:sz="4" w:space="0" w:color="auto"/>
            </w:tcBorders>
            <w:shd w:val="clear" w:color="auto" w:fill="F4A182"/>
          </w:tcPr>
          <w:p w:rsidR="001867D7" w:rsidRPr="00D2050E" w:rsidRDefault="00B50611" w:rsidP="00B635A1">
            <w:pPr>
              <w:tabs>
                <w:tab w:val="left" w:pos="3495"/>
                <w:tab w:val="left" w:pos="3525"/>
                <w:tab w:val="center" w:pos="6835"/>
              </w:tabs>
              <w:spacing w:after="0" w:line="240" w:lineRule="auto"/>
              <w:rPr>
                <w:rFonts w:ascii="Trebuchet MS" w:hAnsi="Trebuchet MS" w:cs="Times New Roman"/>
                <w:b/>
                <w:color w:val="000000" w:themeColor="text1"/>
                <w:sz w:val="22"/>
                <w:szCs w:val="22"/>
                <w:lang w:val="ro-RO"/>
              </w:rPr>
            </w:pPr>
            <w:r>
              <w:rPr>
                <w:rFonts w:ascii="Trebuchet MS" w:hAnsi="Trebuchet MS" w:cs="Times New Roman"/>
                <w:b/>
                <w:color w:val="000000" w:themeColor="text1"/>
                <w:sz w:val="22"/>
                <w:szCs w:val="22"/>
                <w:lang w:val="ro-RO"/>
              </w:rPr>
              <w:tab/>
            </w:r>
            <w:r>
              <w:rPr>
                <w:rFonts w:ascii="Trebuchet MS" w:hAnsi="Trebuchet MS" w:cs="Times New Roman"/>
                <w:b/>
                <w:color w:val="000000" w:themeColor="text1"/>
                <w:sz w:val="22"/>
                <w:szCs w:val="22"/>
                <w:lang w:val="ro-RO"/>
              </w:rPr>
              <w:tab/>
            </w:r>
            <w:r>
              <w:rPr>
                <w:rFonts w:ascii="Trebuchet MS" w:hAnsi="Trebuchet MS" w:cs="Times New Roman"/>
                <w:b/>
                <w:color w:val="000000" w:themeColor="text1"/>
                <w:sz w:val="22"/>
                <w:szCs w:val="22"/>
                <w:lang w:val="ro-RO"/>
              </w:rPr>
              <w:tab/>
            </w:r>
            <w:r w:rsidR="0047232E" w:rsidRPr="00D2050E">
              <w:rPr>
                <w:rFonts w:ascii="Trebuchet MS" w:hAnsi="Trebuchet MS" w:cs="Times New Roman"/>
                <w:b/>
                <w:color w:val="000000" w:themeColor="text1"/>
                <w:sz w:val="22"/>
                <w:szCs w:val="22"/>
                <w:lang w:val="ro-RO"/>
              </w:rPr>
              <w:t xml:space="preserve">GRUP INSTITUȚII ȘTIINȚIFICE </w:t>
            </w:r>
            <w:r w:rsidR="001867D7" w:rsidRPr="00D2050E">
              <w:rPr>
                <w:rFonts w:ascii="Trebuchet MS" w:hAnsi="Trebuchet MS" w:cs="Times New Roman"/>
                <w:b/>
                <w:color w:val="000000" w:themeColor="text1"/>
                <w:sz w:val="22"/>
                <w:szCs w:val="22"/>
                <w:lang w:val="ro-RO"/>
              </w:rPr>
              <w:t xml:space="preserve"> </w:t>
            </w:r>
          </w:p>
          <w:p w:rsidR="001867D7" w:rsidRPr="00D2050E" w:rsidRDefault="001867D7" w:rsidP="00B635A1">
            <w:pPr>
              <w:spacing w:after="0" w:line="240" w:lineRule="auto"/>
              <w:jc w:val="center"/>
              <w:rPr>
                <w:rFonts w:ascii="Trebuchet MS" w:hAnsi="Trebuchet MS" w:cs="Times New Roman"/>
                <w:b/>
                <w:color w:val="000000" w:themeColor="text1"/>
                <w:sz w:val="22"/>
                <w:szCs w:val="22"/>
                <w:lang w:val="ro-RO"/>
              </w:rPr>
            </w:pPr>
            <w:r w:rsidRPr="00D2050E">
              <w:rPr>
                <w:rFonts w:ascii="Trebuchet MS" w:hAnsi="Trebuchet MS" w:cs="Times New Roman"/>
                <w:b/>
                <w:color w:val="000000" w:themeColor="text1"/>
                <w:sz w:val="22"/>
                <w:szCs w:val="22"/>
                <w:lang w:val="ro-RO"/>
              </w:rPr>
              <w:t>(</w:t>
            </w:r>
            <w:r w:rsidR="0047232E" w:rsidRPr="00D2050E">
              <w:rPr>
                <w:rFonts w:ascii="Trebuchet MS" w:hAnsi="Trebuchet MS" w:cs="Times New Roman"/>
                <w:b/>
                <w:color w:val="000000" w:themeColor="text1"/>
                <w:sz w:val="22"/>
                <w:szCs w:val="22"/>
                <w:lang w:val="ro-RO"/>
              </w:rPr>
              <w:t>parteneri potențiali și/sau grup țintă</w:t>
            </w:r>
            <w:r w:rsidRPr="00D2050E">
              <w:rPr>
                <w:rFonts w:ascii="Trebuchet MS" w:hAnsi="Trebuchet MS" w:cs="Times New Roman"/>
                <w:b/>
                <w:color w:val="000000" w:themeColor="text1"/>
                <w:sz w:val="22"/>
                <w:szCs w:val="22"/>
                <w:lang w:val="ro-RO"/>
              </w:rPr>
              <w:t>)</w:t>
            </w:r>
          </w:p>
        </w:tc>
      </w:tr>
      <w:tr w:rsidR="001867D7" w:rsidRPr="00D2050E" w:rsidTr="00B50611">
        <w:tc>
          <w:tcPr>
            <w:tcW w:w="13887" w:type="dxa"/>
            <w:gridSpan w:val="6"/>
            <w:shd w:val="clear" w:color="auto" w:fill="F2F0E1"/>
          </w:tcPr>
          <w:p w:rsidR="001867D7" w:rsidRPr="00D2050E" w:rsidRDefault="0047232E" w:rsidP="00B635A1">
            <w:pPr>
              <w:spacing w:after="0" w:line="240" w:lineRule="auto"/>
              <w:jc w:val="center"/>
              <w:rPr>
                <w:rFonts w:ascii="Trebuchet MS" w:hAnsi="Trebuchet MS" w:cs="Times New Roman"/>
                <w:color w:val="000000" w:themeColor="text1"/>
                <w:sz w:val="22"/>
                <w:szCs w:val="22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sz w:val="22"/>
                <w:szCs w:val="22"/>
                <w:lang w:val="ro-RO"/>
              </w:rPr>
              <w:t>BULGARIA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1</w:t>
            </w:r>
          </w:p>
        </w:tc>
        <w:tc>
          <w:tcPr>
            <w:tcW w:w="3260" w:type="dxa"/>
          </w:tcPr>
          <w:p w:rsidR="001867D7" w:rsidRPr="00D2050E" w:rsidRDefault="004C6290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Academia de științe agricole și Institutul de știința solului, tehnologii agricole și protecție a plantelor „N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.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Pushkarov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“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http://www.issapp.org/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soil</w:t>
            </w:r>
            <w:r w:rsidRPr="00D2050E">
              <w:rPr>
                <w:rFonts w:ascii="Trebuchet MS" w:hAnsi="Trebuchet MS" w:cs="Times New Roman"/>
                <w:lang w:val="ro-RO"/>
              </w:rPr>
              <w:t>@mail.bg</w:t>
            </w:r>
          </w:p>
        </w:tc>
        <w:tc>
          <w:tcPr>
            <w:tcW w:w="2835" w:type="dxa"/>
          </w:tcPr>
          <w:p w:rsidR="004C6290" w:rsidRPr="00D2050E" w:rsidRDefault="004C6290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C.P.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1000,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or. Sofia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, </w:t>
            </w:r>
          </w:p>
          <w:p w:rsidR="001867D7" w:rsidRPr="00D2050E" w:rsidRDefault="004C6290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Str. ”Cherni vrah” nr.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4, 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00 359 2/ 824 61 41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lastRenderedPageBreak/>
              <w:t>2</w:t>
            </w:r>
          </w:p>
        </w:tc>
        <w:tc>
          <w:tcPr>
            <w:tcW w:w="3260" w:type="dxa"/>
          </w:tcPr>
          <w:p w:rsidR="001867D7" w:rsidRPr="00D2050E" w:rsidRDefault="004C6290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Școala superioară de afaceri agroalimentare și dezvoltare regională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-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Filială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–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Ruse 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http://www.uard.bg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uard_rs@uard.bg</w:t>
            </w:r>
          </w:p>
        </w:tc>
        <w:tc>
          <w:tcPr>
            <w:tcW w:w="2835" w:type="dxa"/>
          </w:tcPr>
          <w:p w:rsidR="004C6290" w:rsidRPr="00D2050E" w:rsidRDefault="004C6290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C.P.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7000,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or. Ruse,</w:t>
            </w:r>
          </w:p>
          <w:p w:rsidR="001867D7" w:rsidRPr="00D2050E" w:rsidRDefault="004C6290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Bul. Tsa Osvoboditel” nr.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185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00 359 82/ 834 341; 823 931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3</w:t>
            </w:r>
          </w:p>
        </w:tc>
        <w:tc>
          <w:tcPr>
            <w:tcW w:w="3260" w:type="dxa"/>
          </w:tcPr>
          <w:p w:rsidR="001867D7" w:rsidRPr="00D2050E" w:rsidRDefault="004C6290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Școala superioară de afaceri agroalimentare și dezvoltare regională - Filială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-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br/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Veliko Tarnovo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http://www.uard.bg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vuarr_vt@vuarr.com</w:t>
            </w:r>
          </w:p>
        </w:tc>
        <w:tc>
          <w:tcPr>
            <w:tcW w:w="2835" w:type="dxa"/>
          </w:tcPr>
          <w:p w:rsidR="001867D7" w:rsidRPr="00D2050E" w:rsidRDefault="004C6290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C.P.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5000,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or. Veliko Tarnovo, str. ”Nikola Gabrovski” nr.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90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00359 62/603937; 603938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4</w:t>
            </w:r>
          </w:p>
        </w:tc>
        <w:tc>
          <w:tcPr>
            <w:tcW w:w="3260" w:type="dxa"/>
          </w:tcPr>
          <w:p w:rsidR="001867D7" w:rsidRPr="00D2050E" w:rsidRDefault="004C6290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Universitatea din Ruse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"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Angel Kanchev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"</w:t>
            </w:r>
          </w:p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http://www.uni-ruse.bg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secretary@uni-ruse.bg</w:t>
            </w:r>
          </w:p>
        </w:tc>
        <w:tc>
          <w:tcPr>
            <w:tcW w:w="2835" w:type="dxa"/>
          </w:tcPr>
          <w:p w:rsidR="004C6290" w:rsidRPr="00D2050E" w:rsidRDefault="004C6290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C.P.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. 7000,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or. Ruse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,</w:t>
            </w:r>
          </w:p>
          <w:p w:rsidR="001867D7" w:rsidRPr="00D2050E" w:rsidRDefault="004C6290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Str. ”Studentska” nr.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8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00 359 82/ 888 465; 888 467; 888 211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5</w:t>
            </w:r>
          </w:p>
        </w:tc>
        <w:tc>
          <w:tcPr>
            <w:tcW w:w="3260" w:type="dxa"/>
          </w:tcPr>
          <w:p w:rsidR="001867D7" w:rsidRPr="00D2050E" w:rsidRDefault="004C6290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Academia de științe economice ”Dimitar A. Tsenov”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www.uni-svishtov.bg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rectorat@uni-svishtov.bg</w:t>
            </w:r>
          </w:p>
        </w:tc>
        <w:tc>
          <w:tcPr>
            <w:tcW w:w="2835" w:type="dxa"/>
          </w:tcPr>
          <w:p w:rsidR="004C6290" w:rsidRPr="00D2050E" w:rsidRDefault="004C6290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C.P.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5250,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or. Svishtov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,</w:t>
            </w:r>
          </w:p>
          <w:p w:rsidR="001867D7" w:rsidRPr="00D2050E" w:rsidRDefault="004C6290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Str. ”Emanuil Chakarov” nr.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2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00 359 631/ 66 201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6</w:t>
            </w:r>
          </w:p>
        </w:tc>
        <w:tc>
          <w:tcPr>
            <w:tcW w:w="3260" w:type="dxa"/>
          </w:tcPr>
          <w:p w:rsidR="001867D7" w:rsidRPr="00D2050E" w:rsidRDefault="004C6290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Institut de matematica și informatica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</w:t>
            </w:r>
          </w:p>
        </w:tc>
        <w:tc>
          <w:tcPr>
            <w:tcW w:w="2835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http://math.bas.bg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office@math.bas.bg</w:t>
            </w:r>
          </w:p>
        </w:tc>
        <w:tc>
          <w:tcPr>
            <w:tcW w:w="2835" w:type="dxa"/>
          </w:tcPr>
          <w:p w:rsidR="004C6290" w:rsidRPr="00D2050E" w:rsidRDefault="004C6290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C.P.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1000,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or. Sofia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, </w:t>
            </w:r>
          </w:p>
          <w:p w:rsidR="001867D7" w:rsidRPr="00D2050E" w:rsidRDefault="004C6290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Str. ”Akad. Georgi Bonchev” nr.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8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00 359 2/ 979 38 28; 971 36 49</w:t>
            </w:r>
          </w:p>
        </w:tc>
      </w:tr>
      <w:tr w:rsidR="001867D7" w:rsidRPr="00D2050E" w:rsidTr="00D25E84">
        <w:tc>
          <w:tcPr>
            <w:tcW w:w="704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7</w:t>
            </w:r>
          </w:p>
        </w:tc>
        <w:tc>
          <w:tcPr>
            <w:tcW w:w="3260" w:type="dxa"/>
          </w:tcPr>
          <w:p w:rsidR="001867D7" w:rsidRPr="00D2050E" w:rsidRDefault="004C6290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Științe ale Metalelor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,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utilaje și tehnologii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„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Akademik Angel Balevski” cu Centru de hidro- și aero-dinamica – Varna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</w:t>
            </w:r>
          </w:p>
        </w:tc>
        <w:tc>
          <w:tcPr>
            <w:tcW w:w="2835" w:type="dxa"/>
          </w:tcPr>
          <w:p w:rsidR="001867D7" w:rsidRPr="00D2050E" w:rsidRDefault="00DA1179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hyperlink w:history="1"/>
            <w:r w:rsidR="001867D7" w:rsidRPr="00D2050E">
              <w:rPr>
                <w:rFonts w:ascii="Trebuchet MS" w:hAnsi="Trebuchet MS" w:cs="Times New Roman"/>
                <w:lang w:val="ro-RO"/>
              </w:rPr>
              <w:t>http://ims.bas.bg/</w:t>
            </w:r>
          </w:p>
        </w:tc>
        <w:tc>
          <w:tcPr>
            <w:tcW w:w="2127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lang w:val="ro-RO"/>
              </w:rPr>
              <w:t>office@bshc.bg</w:t>
            </w:r>
          </w:p>
        </w:tc>
        <w:tc>
          <w:tcPr>
            <w:tcW w:w="2835" w:type="dxa"/>
          </w:tcPr>
          <w:p w:rsidR="004C6290" w:rsidRPr="00D2050E" w:rsidRDefault="004C6290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C.P.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1000, 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or. Sofia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, </w:t>
            </w:r>
          </w:p>
          <w:p w:rsidR="001867D7" w:rsidRPr="00D2050E" w:rsidRDefault="004C6290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Str. ”Shipcehnski prohod” nr.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67,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bul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. „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Tsarigradsko shose” nr. 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72;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C.P.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9000,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or. Varna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,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str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. „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Willian Frood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“ </w:t>
            </w: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nr.</w:t>
            </w:r>
            <w:r w:rsidR="001867D7"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 xml:space="preserve"> 1</w:t>
            </w:r>
          </w:p>
        </w:tc>
        <w:tc>
          <w:tcPr>
            <w:tcW w:w="2126" w:type="dxa"/>
          </w:tcPr>
          <w:p w:rsidR="001867D7" w:rsidRPr="00D2050E" w:rsidRDefault="001867D7" w:rsidP="00B635A1">
            <w:pPr>
              <w:spacing w:after="0" w:line="240" w:lineRule="auto"/>
              <w:rPr>
                <w:rFonts w:ascii="Trebuchet MS" w:hAnsi="Trebuchet MS" w:cs="Times New Roman"/>
                <w:color w:val="000000" w:themeColor="text1"/>
                <w:lang w:val="ro-RO"/>
              </w:rPr>
            </w:pPr>
            <w:r w:rsidRPr="00D2050E">
              <w:rPr>
                <w:rFonts w:ascii="Trebuchet MS" w:hAnsi="Trebuchet MS" w:cs="Times New Roman"/>
                <w:color w:val="000000" w:themeColor="text1"/>
                <w:lang w:val="ro-RO"/>
              </w:rPr>
              <w:t>00359 52/ 370 500; 370 514</w:t>
            </w:r>
          </w:p>
        </w:tc>
      </w:tr>
    </w:tbl>
    <w:p w:rsidR="001867D7" w:rsidRPr="00D2050E" w:rsidRDefault="001867D7" w:rsidP="001867D7">
      <w:pPr>
        <w:rPr>
          <w:rFonts w:ascii="Trebuchet MS" w:hAnsi="Trebuchet MS"/>
          <w:color w:val="000000" w:themeColor="text1"/>
          <w:lang w:val="ro-RO"/>
        </w:rPr>
      </w:pPr>
    </w:p>
    <w:p w:rsidR="001867D7" w:rsidRPr="00D2050E" w:rsidRDefault="001867D7" w:rsidP="001867D7">
      <w:pPr>
        <w:rPr>
          <w:rFonts w:ascii="Trebuchet MS" w:hAnsi="Trebuchet MS"/>
          <w:b/>
          <w:sz w:val="20"/>
          <w:szCs w:val="20"/>
          <w:lang w:val="ro-RO"/>
        </w:rPr>
      </w:pPr>
    </w:p>
    <w:p w:rsidR="00345F8D" w:rsidRPr="00D2050E" w:rsidRDefault="00345F8D">
      <w:pPr>
        <w:rPr>
          <w:rFonts w:ascii="Trebuchet MS" w:hAnsi="Trebuchet MS"/>
          <w:lang w:val="ro-RO"/>
        </w:rPr>
      </w:pPr>
    </w:p>
    <w:sectPr w:rsidR="00345F8D" w:rsidRPr="00D2050E" w:rsidSect="00D25E84">
      <w:pgSz w:w="16838" w:h="11906" w:orient="landscape"/>
      <w:pgMar w:top="1411" w:right="1411" w:bottom="1411" w:left="1411" w:header="706" w:footer="70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DA1179" w:rsidRDefault="00DA1179">
      <w:pPr>
        <w:spacing w:after="0" w:line="240" w:lineRule="auto"/>
      </w:pPr>
      <w:r>
        <w:separator/>
      </w:r>
    </w:p>
  </w:endnote>
  <w:endnote w:type="continuationSeparator" w:id="0">
    <w:p w:rsidR="00DA1179" w:rsidRDefault="00DA117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10B3E" w:rsidRDefault="00110B3E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pPr w:leftFromText="187" w:rightFromText="187" w:vertAnchor="page" w:horzAnchor="margin" w:tblpXSpec="center" w:tblpYSpec="bottom"/>
      <w:tblW w:w="9076" w:type="dxa"/>
      <w:tblLayout w:type="fixed"/>
      <w:tblLook w:val="04A0" w:firstRow="1" w:lastRow="0" w:firstColumn="1" w:lastColumn="0" w:noHBand="0" w:noVBand="1"/>
    </w:tblPr>
    <w:tblGrid>
      <w:gridCol w:w="8364"/>
      <w:gridCol w:w="712"/>
    </w:tblGrid>
    <w:sdt>
      <w:sdtPr>
        <w:rPr>
          <w:rFonts w:ascii="Trebuchet MS" w:eastAsiaTheme="majorEastAsia" w:hAnsi="Trebuchet MS" w:cstheme="majorBidi"/>
        </w:rPr>
        <w:id w:val="-648206509"/>
        <w:docPartObj>
          <w:docPartGallery w:val="Page Numbers (Bottom of Page)"/>
          <w:docPartUnique/>
        </w:docPartObj>
      </w:sdtPr>
      <w:sdtEndPr>
        <w:rPr>
          <w:rFonts w:asciiTheme="minorHAnsi" w:eastAsiaTheme="minorEastAsia" w:hAnsiTheme="minorHAnsi" w:cstheme="minorBidi"/>
          <w:noProof/>
          <w:sz w:val="20"/>
        </w:rPr>
      </w:sdtEndPr>
      <w:sdtContent>
        <w:tr w:rsidR="00B50611" w:rsidTr="003E1E3E">
          <w:trPr>
            <w:trHeight w:val="727"/>
          </w:trPr>
          <w:tc>
            <w:tcPr>
              <w:tcW w:w="8364" w:type="dxa"/>
              <w:tcBorders>
                <w:right w:val="triple" w:sz="4" w:space="0" w:color="FCB19D"/>
              </w:tcBorders>
            </w:tcPr>
            <w:tbl>
              <w:tblPr>
                <w:tblW w:w="9212" w:type="dxa"/>
                <w:jc w:val="center"/>
                <w:tblBorders>
                  <w:top w:val="single" w:sz="4" w:space="0" w:color="auto"/>
                </w:tblBorders>
                <w:tblLayout w:type="fixed"/>
                <w:tblLook w:val="04A0" w:firstRow="1" w:lastRow="0" w:firstColumn="1" w:lastColumn="0" w:noHBand="0" w:noVBand="1"/>
              </w:tblPr>
              <w:tblGrid>
                <w:gridCol w:w="9212"/>
              </w:tblGrid>
              <w:tr w:rsidR="00B50611" w:rsidRPr="00EA1C0C" w:rsidTr="00D25E84">
                <w:trPr>
                  <w:jc w:val="center"/>
                </w:trPr>
                <w:tc>
                  <w:tcPr>
                    <w:tcW w:w="9212" w:type="dxa"/>
                    <w:tcBorders>
                      <w:top w:val="nil"/>
                    </w:tcBorders>
                    <w:shd w:val="clear" w:color="auto" w:fill="auto"/>
                    <w:vAlign w:val="center"/>
                  </w:tcPr>
                  <w:p w:rsidR="00B50611" w:rsidRPr="00E74D46" w:rsidRDefault="00B50611" w:rsidP="00D25E84">
                    <w:pPr>
                      <w:framePr w:hSpace="187" w:wrap="around" w:vAnchor="page" w:hAnchor="margin" w:xAlign="center" w:yAlign="bottom"/>
                      <w:widowControl w:val="0"/>
                      <w:tabs>
                        <w:tab w:val="center" w:pos="4536"/>
                        <w:tab w:val="right" w:pos="9072"/>
                      </w:tabs>
                      <w:spacing w:after="0" w:line="240" w:lineRule="auto"/>
                      <w:jc w:val="center"/>
                      <w:rPr>
                        <w:rFonts w:ascii="Trebuchet MS" w:hAnsi="Trebuchet MS"/>
                        <w:b/>
                        <w:color w:val="4D4D4D"/>
                        <w:lang w:eastAsia="bg-BG"/>
                      </w:rPr>
                    </w:pPr>
                    <w:r w:rsidRPr="002B3D04">
                      <w:rPr>
                        <w:rFonts w:ascii="Trebuchet MS" w:hAnsi="Trebuchet MS"/>
                        <w:b/>
                        <w:lang w:eastAsia="bg-BG"/>
                      </w:rPr>
                      <w:t>www.interregrobg.eu</w:t>
                    </w:r>
                  </w:p>
                </w:tc>
              </w:tr>
              <w:tr w:rsidR="00B50611" w:rsidRPr="00EA1C0C" w:rsidTr="00D25E84">
                <w:trPr>
                  <w:jc w:val="center"/>
                </w:trPr>
                <w:tc>
                  <w:tcPr>
                    <w:tcW w:w="9212" w:type="dxa"/>
                    <w:shd w:val="clear" w:color="auto" w:fill="auto"/>
                    <w:vAlign w:val="center"/>
                  </w:tcPr>
                  <w:p w:rsidR="00B50611" w:rsidRPr="006B1FB5" w:rsidRDefault="00B50611" w:rsidP="00D25E84">
                    <w:pPr>
                      <w:framePr w:hSpace="187" w:wrap="around" w:vAnchor="page" w:hAnchor="margin" w:xAlign="center" w:yAlign="bottom"/>
                      <w:widowControl w:val="0"/>
                      <w:tabs>
                        <w:tab w:val="center" w:pos="4536"/>
                        <w:tab w:val="right" w:pos="9072"/>
                      </w:tabs>
                      <w:spacing w:after="0" w:line="240" w:lineRule="auto"/>
                      <w:jc w:val="center"/>
                      <w:rPr>
                        <w:rFonts w:ascii="Trebuchet MS" w:hAnsi="Trebuchet MS"/>
                        <w:b/>
                        <w:color w:val="4D4D4D"/>
                        <w:sz w:val="6"/>
                        <w:lang w:eastAsia="bg-BG"/>
                      </w:rPr>
                    </w:pPr>
                  </w:p>
                </w:tc>
              </w:tr>
              <w:tr w:rsidR="00B50611" w:rsidRPr="00EA1C0C" w:rsidTr="00D25E84">
                <w:trPr>
                  <w:trHeight w:val="80"/>
                  <w:jc w:val="center"/>
                </w:trPr>
                <w:tc>
                  <w:tcPr>
                    <w:tcW w:w="9212" w:type="dxa"/>
                    <w:shd w:val="clear" w:color="auto" w:fill="auto"/>
                    <w:vAlign w:val="center"/>
                  </w:tcPr>
                  <w:p w:rsidR="00B50611" w:rsidRPr="002B3D04" w:rsidRDefault="00B50611" w:rsidP="00D25E84">
                    <w:pPr>
                      <w:framePr w:hSpace="187" w:wrap="around" w:vAnchor="page" w:hAnchor="margin" w:xAlign="center" w:yAlign="bottom"/>
                      <w:widowControl w:val="0"/>
                      <w:tabs>
                        <w:tab w:val="center" w:pos="4536"/>
                        <w:tab w:val="right" w:pos="9072"/>
                      </w:tabs>
                      <w:spacing w:after="0" w:line="240" w:lineRule="auto"/>
                      <w:jc w:val="center"/>
                      <w:rPr>
                        <w:rFonts w:ascii="Trebuchet MS" w:hAnsi="Trebuchet MS"/>
                        <w:color w:val="4D4D4D"/>
                        <w:sz w:val="16"/>
                        <w:lang w:val="bg-BG" w:eastAsia="bg-BG"/>
                      </w:rPr>
                    </w:pPr>
                    <w:r>
                      <w:rPr>
                        <w:rFonts w:ascii="Trebuchet MS" w:hAnsi="Trebuchet MS"/>
                        <w:color w:val="4D4D4D"/>
                        <w:sz w:val="16"/>
                        <w:lang w:val="ro-RO" w:eastAsia="bg-BG"/>
                      </w:rPr>
                      <w:t>Conținutul prezentului material nu neapărat prezintă poziția oficială a Uniunii Europene</w:t>
                    </w:r>
                    <w:r w:rsidRPr="002B3D04">
                      <w:rPr>
                        <w:rFonts w:ascii="Trebuchet MS" w:hAnsi="Trebuchet MS"/>
                        <w:color w:val="4D4D4D"/>
                        <w:sz w:val="16"/>
                        <w:lang w:val="bg-BG" w:eastAsia="bg-BG"/>
                      </w:rPr>
                      <w:t>.</w:t>
                    </w:r>
                  </w:p>
                </w:tc>
              </w:tr>
            </w:tbl>
            <w:p w:rsidR="00B50611" w:rsidRDefault="00B50611" w:rsidP="00D25E84">
              <w:pPr>
                <w:widowControl w:val="0"/>
                <w:tabs>
                  <w:tab w:val="left" w:pos="620"/>
                  <w:tab w:val="center" w:pos="4320"/>
                </w:tabs>
                <w:spacing w:after="0" w:line="240" w:lineRule="auto"/>
                <w:jc w:val="right"/>
                <w:rPr>
                  <w:rFonts w:asciiTheme="majorHAnsi" w:eastAsiaTheme="majorEastAsia" w:hAnsiTheme="majorHAnsi" w:cstheme="majorBidi"/>
                </w:rPr>
              </w:pPr>
            </w:p>
          </w:tc>
          <w:tc>
            <w:tcPr>
              <w:tcW w:w="712" w:type="dxa"/>
              <w:tcBorders>
                <w:left w:val="triple" w:sz="4" w:space="0" w:color="FCB19D"/>
              </w:tcBorders>
            </w:tcPr>
            <w:p w:rsidR="00B50611" w:rsidRPr="00105145" w:rsidRDefault="00B50611" w:rsidP="00D25E84">
              <w:pPr>
                <w:widowControl w:val="0"/>
                <w:tabs>
                  <w:tab w:val="left" w:pos="1490"/>
                </w:tabs>
                <w:spacing w:after="0" w:line="240" w:lineRule="auto"/>
                <w:rPr>
                  <w:rFonts w:asciiTheme="majorHAnsi" w:eastAsiaTheme="majorEastAsia" w:hAnsiTheme="majorHAnsi" w:cstheme="majorBidi"/>
                  <w:sz w:val="28"/>
                  <w:szCs w:val="28"/>
                </w:rPr>
              </w:pPr>
              <w:r w:rsidRPr="00E74D46">
                <w:rPr>
                  <w:rFonts w:ascii="Trebuchet MS" w:hAnsi="Trebuchet MS"/>
                  <w:sz w:val="20"/>
                </w:rPr>
                <w:fldChar w:fldCharType="begin"/>
              </w:r>
              <w:r w:rsidRPr="00E74D46">
                <w:rPr>
                  <w:rFonts w:ascii="Trebuchet MS" w:hAnsi="Trebuchet MS"/>
                  <w:sz w:val="20"/>
                </w:rPr>
                <w:instrText xml:space="preserve"> PAGE    \* MERGEFORMAT </w:instrText>
              </w:r>
              <w:r w:rsidRPr="00E74D46">
                <w:rPr>
                  <w:rFonts w:ascii="Trebuchet MS" w:hAnsi="Trebuchet MS"/>
                  <w:sz w:val="20"/>
                </w:rPr>
                <w:fldChar w:fldCharType="separate"/>
              </w:r>
              <w:r w:rsidR="00110B3E">
                <w:rPr>
                  <w:rFonts w:ascii="Trebuchet MS" w:hAnsi="Trebuchet MS"/>
                  <w:noProof/>
                  <w:sz w:val="20"/>
                </w:rPr>
                <w:t>19</w:t>
              </w:r>
              <w:r w:rsidRPr="00E74D46">
                <w:rPr>
                  <w:rFonts w:ascii="Trebuchet MS" w:hAnsi="Trebuchet MS"/>
                  <w:noProof/>
                  <w:sz w:val="20"/>
                </w:rPr>
                <w:fldChar w:fldCharType="end"/>
              </w:r>
            </w:p>
          </w:tc>
        </w:tr>
      </w:sdtContent>
    </w:sdt>
  </w:tbl>
  <w:p w:rsidR="00B50611" w:rsidRPr="005A333B" w:rsidRDefault="00B50611" w:rsidP="00D25E84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9212" w:type="dxa"/>
      <w:jc w:val="center"/>
      <w:tblBorders>
        <w:insideV w:val="single" w:sz="4" w:space="0" w:color="auto"/>
      </w:tblBorders>
      <w:tblLayout w:type="fixed"/>
      <w:tblLook w:val="04A0" w:firstRow="1" w:lastRow="0" w:firstColumn="1" w:lastColumn="0" w:noHBand="0" w:noVBand="1"/>
    </w:tblPr>
    <w:tblGrid>
      <w:gridCol w:w="9212"/>
    </w:tblGrid>
    <w:tr w:rsidR="00270627" w:rsidRPr="00EA1C0C" w:rsidTr="00110B3E">
      <w:trPr>
        <w:jc w:val="center"/>
      </w:trPr>
      <w:tc>
        <w:tcPr>
          <w:tcW w:w="9212" w:type="dxa"/>
          <w:shd w:val="clear" w:color="auto" w:fill="auto"/>
          <w:vAlign w:val="center"/>
        </w:tcPr>
        <w:p w:rsidR="00270627" w:rsidRPr="00E74D46" w:rsidRDefault="00270627" w:rsidP="00270627">
          <w:pPr>
            <w:widowControl w:val="0"/>
            <w:tabs>
              <w:tab w:val="center" w:pos="4536"/>
              <w:tab w:val="right" w:pos="9072"/>
            </w:tabs>
            <w:spacing w:after="0" w:line="240" w:lineRule="auto"/>
            <w:jc w:val="center"/>
            <w:rPr>
              <w:rFonts w:ascii="Trebuchet MS" w:hAnsi="Trebuchet MS"/>
              <w:b/>
              <w:color w:val="4D4D4D"/>
              <w:lang w:eastAsia="bg-BG"/>
            </w:rPr>
          </w:pPr>
          <w:bookmarkStart w:id="0" w:name="_GoBack"/>
          <w:r w:rsidRPr="002B3D04">
            <w:rPr>
              <w:rFonts w:ascii="Trebuchet MS" w:hAnsi="Trebuchet MS"/>
              <w:b/>
              <w:lang w:eastAsia="bg-BG"/>
            </w:rPr>
            <w:t>www.interregrobg.eu</w:t>
          </w:r>
        </w:p>
      </w:tc>
    </w:tr>
    <w:tr w:rsidR="00270627" w:rsidRPr="00EA1C0C" w:rsidTr="00110B3E">
      <w:trPr>
        <w:jc w:val="center"/>
      </w:trPr>
      <w:tc>
        <w:tcPr>
          <w:tcW w:w="9212" w:type="dxa"/>
          <w:shd w:val="clear" w:color="auto" w:fill="auto"/>
          <w:vAlign w:val="center"/>
        </w:tcPr>
        <w:p w:rsidR="00270627" w:rsidRPr="006B1FB5" w:rsidRDefault="00270627" w:rsidP="00270627">
          <w:pPr>
            <w:widowControl w:val="0"/>
            <w:tabs>
              <w:tab w:val="center" w:pos="4536"/>
              <w:tab w:val="right" w:pos="9072"/>
            </w:tabs>
            <w:spacing w:after="0" w:line="240" w:lineRule="auto"/>
            <w:jc w:val="center"/>
            <w:rPr>
              <w:rFonts w:ascii="Trebuchet MS" w:hAnsi="Trebuchet MS"/>
              <w:b/>
              <w:color w:val="4D4D4D"/>
              <w:sz w:val="6"/>
              <w:lang w:eastAsia="bg-BG"/>
            </w:rPr>
          </w:pPr>
        </w:p>
      </w:tc>
    </w:tr>
    <w:tr w:rsidR="00270627" w:rsidRPr="00EA1C0C" w:rsidTr="00110B3E">
      <w:trPr>
        <w:trHeight w:val="80"/>
        <w:jc w:val="center"/>
      </w:trPr>
      <w:tc>
        <w:tcPr>
          <w:tcW w:w="9212" w:type="dxa"/>
          <w:shd w:val="clear" w:color="auto" w:fill="auto"/>
          <w:vAlign w:val="center"/>
        </w:tcPr>
        <w:p w:rsidR="00270627" w:rsidRPr="002B3D04" w:rsidRDefault="00270627" w:rsidP="00270627">
          <w:pPr>
            <w:widowControl w:val="0"/>
            <w:tabs>
              <w:tab w:val="center" w:pos="4536"/>
              <w:tab w:val="right" w:pos="9072"/>
            </w:tabs>
            <w:spacing w:after="0" w:line="240" w:lineRule="auto"/>
            <w:jc w:val="center"/>
            <w:rPr>
              <w:rFonts w:ascii="Trebuchet MS" w:hAnsi="Trebuchet MS"/>
              <w:color w:val="4D4D4D"/>
              <w:sz w:val="16"/>
              <w:lang w:val="bg-BG" w:eastAsia="bg-BG"/>
            </w:rPr>
          </w:pPr>
          <w:r>
            <w:rPr>
              <w:rFonts w:ascii="Trebuchet MS" w:hAnsi="Trebuchet MS"/>
              <w:color w:val="4D4D4D"/>
              <w:sz w:val="16"/>
              <w:lang w:val="ro-RO" w:eastAsia="bg-BG"/>
            </w:rPr>
            <w:t>Conținutul prezentului material nu neapărat prezintă poziția oficială a Uniunii Europene</w:t>
          </w:r>
          <w:r w:rsidRPr="002B3D04">
            <w:rPr>
              <w:rFonts w:ascii="Trebuchet MS" w:hAnsi="Trebuchet MS"/>
              <w:color w:val="4D4D4D"/>
              <w:sz w:val="16"/>
              <w:lang w:val="bg-BG" w:eastAsia="bg-BG"/>
            </w:rPr>
            <w:t>.</w:t>
          </w:r>
        </w:p>
      </w:tc>
    </w:tr>
    <w:bookmarkEnd w:id="0"/>
  </w:tbl>
  <w:p w:rsidR="00270627" w:rsidRDefault="00270627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DA1179" w:rsidRDefault="00DA1179">
      <w:pPr>
        <w:spacing w:after="0" w:line="240" w:lineRule="auto"/>
      </w:pPr>
      <w:r>
        <w:separator/>
      </w:r>
    </w:p>
  </w:footnote>
  <w:footnote w:type="continuationSeparator" w:id="0">
    <w:p w:rsidR="00DA1179" w:rsidRDefault="00DA117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10B3E" w:rsidRDefault="00110B3E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8964" w:type="dxa"/>
      <w:jc w:val="center"/>
      <w:tblBorders>
        <w:bottom w:val="single" w:sz="4" w:space="0" w:color="auto"/>
      </w:tblBorders>
      <w:tblLook w:val="04A0" w:firstRow="1" w:lastRow="0" w:firstColumn="1" w:lastColumn="0" w:noHBand="0" w:noVBand="1"/>
    </w:tblPr>
    <w:tblGrid>
      <w:gridCol w:w="3906"/>
      <w:gridCol w:w="1207"/>
      <w:gridCol w:w="1582"/>
      <w:gridCol w:w="2374"/>
    </w:tblGrid>
    <w:tr w:rsidR="00B50611" w:rsidRPr="005B682A" w:rsidTr="00D25E84">
      <w:trPr>
        <w:trHeight w:val="1135"/>
        <w:jc w:val="center"/>
      </w:trPr>
      <w:tc>
        <w:tcPr>
          <w:tcW w:w="3841" w:type="dxa"/>
          <w:shd w:val="clear" w:color="auto" w:fill="auto"/>
          <w:vAlign w:val="center"/>
        </w:tcPr>
        <w:p w:rsidR="00B50611" w:rsidRPr="005B682A" w:rsidRDefault="00B50611" w:rsidP="00D25E84">
          <w:pPr>
            <w:widowControl w:val="0"/>
            <w:tabs>
              <w:tab w:val="center" w:pos="4536"/>
              <w:tab w:val="left" w:pos="5322"/>
              <w:tab w:val="right" w:pos="9072"/>
            </w:tabs>
            <w:spacing w:after="0" w:line="240" w:lineRule="auto"/>
            <w:jc w:val="center"/>
            <w:rPr>
              <w:sz w:val="2"/>
            </w:rPr>
          </w:pPr>
          <w:r>
            <w:object w:dxaOrig="6212" w:dyaOrig="1280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025" type="#_x0000_t75" style="width:184.5pt;height:37.5pt">
                <v:imagedata r:id="rId1" o:title=""/>
              </v:shape>
              <o:OLEObject Type="Embed" ProgID="CorelDraw.Graphic.17" ShapeID="_x0000_i1025" DrawAspect="Content" ObjectID="_1581319454" r:id="rId2"/>
            </w:object>
          </w:r>
        </w:p>
      </w:tc>
      <w:tc>
        <w:tcPr>
          <w:tcW w:w="1208" w:type="dxa"/>
          <w:shd w:val="clear" w:color="auto" w:fill="auto"/>
          <w:vAlign w:val="center"/>
        </w:tcPr>
        <w:p w:rsidR="00B50611" w:rsidRPr="00685F2A" w:rsidRDefault="00B50611" w:rsidP="00D25E84">
          <w:pPr>
            <w:widowControl w:val="0"/>
            <w:tabs>
              <w:tab w:val="center" w:pos="4536"/>
              <w:tab w:val="left" w:pos="5322"/>
              <w:tab w:val="right" w:pos="9072"/>
            </w:tabs>
            <w:spacing w:after="0" w:line="240" w:lineRule="auto"/>
            <w:jc w:val="center"/>
            <w:rPr>
              <w:sz w:val="2"/>
            </w:rPr>
          </w:pPr>
          <w:r>
            <w:object w:dxaOrig="1670" w:dyaOrig="1615">
              <v:shape id="_x0000_i1026" type="#_x0000_t75" style="width:49.5pt;height:47.25pt">
                <v:imagedata r:id="rId3" o:title=""/>
              </v:shape>
              <o:OLEObject Type="Embed" ProgID="CorelDraw.Graphic.17" ShapeID="_x0000_i1026" DrawAspect="Content" ObjectID="_1581319455" r:id="rId4"/>
            </w:object>
          </w:r>
        </w:p>
      </w:tc>
      <w:tc>
        <w:tcPr>
          <w:tcW w:w="1560" w:type="dxa"/>
          <w:shd w:val="clear" w:color="auto" w:fill="auto"/>
          <w:vAlign w:val="center"/>
        </w:tcPr>
        <w:p w:rsidR="00B50611" w:rsidRPr="00685F2A" w:rsidRDefault="00B50611" w:rsidP="00D25E84">
          <w:pPr>
            <w:widowControl w:val="0"/>
            <w:tabs>
              <w:tab w:val="center" w:pos="4536"/>
              <w:tab w:val="left" w:pos="5322"/>
              <w:tab w:val="right" w:pos="9072"/>
            </w:tabs>
            <w:spacing w:after="0" w:line="240" w:lineRule="auto"/>
            <w:jc w:val="center"/>
            <w:rPr>
              <w:sz w:val="2"/>
            </w:rPr>
          </w:pPr>
          <w:r>
            <w:object w:dxaOrig="1582" w:dyaOrig="1104">
              <v:shape id="_x0000_i1027" type="#_x0000_t75" style="width:68.25pt;height:47.25pt">
                <v:imagedata r:id="rId5" o:title=""/>
              </v:shape>
              <o:OLEObject Type="Embed" ProgID="CorelDraw.Graphic.17" ShapeID="_x0000_i1027" DrawAspect="Content" ObjectID="_1581319456" r:id="rId6"/>
            </w:object>
          </w:r>
        </w:p>
      </w:tc>
      <w:tc>
        <w:tcPr>
          <w:tcW w:w="2355" w:type="dxa"/>
          <w:shd w:val="clear" w:color="auto" w:fill="auto"/>
          <w:vAlign w:val="center"/>
        </w:tcPr>
        <w:p w:rsidR="00B50611" w:rsidRPr="005B682A" w:rsidRDefault="00B50611" w:rsidP="00D25E84">
          <w:pPr>
            <w:widowControl w:val="0"/>
            <w:tabs>
              <w:tab w:val="center" w:pos="4536"/>
              <w:tab w:val="left" w:pos="5322"/>
              <w:tab w:val="right" w:pos="9072"/>
            </w:tabs>
            <w:spacing w:after="0" w:line="240" w:lineRule="auto"/>
            <w:jc w:val="center"/>
            <w:rPr>
              <w:sz w:val="2"/>
            </w:rPr>
          </w:pPr>
          <w:r>
            <w:object w:dxaOrig="5928" w:dyaOrig="2687">
              <v:shape id="_x0000_i1028" type="#_x0000_t75" style="width:108pt;height:49.5pt">
                <v:imagedata r:id="rId7" o:title=""/>
              </v:shape>
              <o:OLEObject Type="Embed" ProgID="CorelDraw.Graphic.17" ShapeID="_x0000_i1028" DrawAspect="Content" ObjectID="_1581319457" r:id="rId8"/>
            </w:object>
          </w:r>
        </w:p>
      </w:tc>
    </w:tr>
  </w:tbl>
  <w:p w:rsidR="00B50611" w:rsidRPr="007B6A8B" w:rsidRDefault="00B50611">
    <w:pPr>
      <w:pStyle w:val="Header"/>
      <w:rPr>
        <w:lang w:val="bg-BG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8964" w:type="dxa"/>
      <w:jc w:val="center"/>
      <w:tblBorders>
        <w:bottom w:val="single" w:sz="4" w:space="0" w:color="auto"/>
      </w:tblBorders>
      <w:tblLook w:val="04A0" w:firstRow="1" w:lastRow="0" w:firstColumn="1" w:lastColumn="0" w:noHBand="0" w:noVBand="1"/>
    </w:tblPr>
    <w:tblGrid>
      <w:gridCol w:w="3906"/>
      <w:gridCol w:w="1207"/>
      <w:gridCol w:w="1582"/>
      <w:gridCol w:w="2374"/>
    </w:tblGrid>
    <w:tr w:rsidR="00270627" w:rsidRPr="005B682A" w:rsidTr="00270627">
      <w:trPr>
        <w:trHeight w:val="1135"/>
        <w:jc w:val="center"/>
      </w:trPr>
      <w:tc>
        <w:tcPr>
          <w:tcW w:w="3841" w:type="dxa"/>
          <w:shd w:val="clear" w:color="auto" w:fill="auto"/>
          <w:vAlign w:val="center"/>
        </w:tcPr>
        <w:p w:rsidR="00270627" w:rsidRPr="005B682A" w:rsidRDefault="00270627" w:rsidP="00270627">
          <w:pPr>
            <w:widowControl w:val="0"/>
            <w:tabs>
              <w:tab w:val="center" w:pos="4536"/>
              <w:tab w:val="left" w:pos="5322"/>
              <w:tab w:val="right" w:pos="9072"/>
            </w:tabs>
            <w:spacing w:after="0" w:line="240" w:lineRule="auto"/>
            <w:jc w:val="center"/>
            <w:rPr>
              <w:sz w:val="2"/>
            </w:rPr>
          </w:pPr>
          <w:r>
            <w:object w:dxaOrig="6212" w:dyaOrig="1280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029" type="#_x0000_t75" style="width:184.5pt;height:37.5pt">
                <v:imagedata r:id="rId1" o:title=""/>
              </v:shape>
              <o:OLEObject Type="Embed" ProgID="CorelDraw.Graphic.17" ShapeID="_x0000_i1029" DrawAspect="Content" ObjectID="_1581319458" r:id="rId2"/>
            </w:object>
          </w:r>
        </w:p>
      </w:tc>
      <w:tc>
        <w:tcPr>
          <w:tcW w:w="1208" w:type="dxa"/>
          <w:shd w:val="clear" w:color="auto" w:fill="auto"/>
          <w:vAlign w:val="center"/>
        </w:tcPr>
        <w:p w:rsidR="00270627" w:rsidRPr="00685F2A" w:rsidRDefault="00270627" w:rsidP="00270627">
          <w:pPr>
            <w:widowControl w:val="0"/>
            <w:tabs>
              <w:tab w:val="center" w:pos="4536"/>
              <w:tab w:val="left" w:pos="5322"/>
              <w:tab w:val="right" w:pos="9072"/>
            </w:tabs>
            <w:spacing w:after="0" w:line="240" w:lineRule="auto"/>
            <w:jc w:val="center"/>
            <w:rPr>
              <w:sz w:val="2"/>
            </w:rPr>
          </w:pPr>
          <w:r>
            <w:object w:dxaOrig="1670" w:dyaOrig="1615">
              <v:shape id="_x0000_i1030" type="#_x0000_t75" style="width:49.5pt;height:47.25pt">
                <v:imagedata r:id="rId3" o:title=""/>
              </v:shape>
              <o:OLEObject Type="Embed" ProgID="CorelDraw.Graphic.17" ShapeID="_x0000_i1030" DrawAspect="Content" ObjectID="_1581319459" r:id="rId4"/>
            </w:object>
          </w:r>
        </w:p>
      </w:tc>
      <w:tc>
        <w:tcPr>
          <w:tcW w:w="1560" w:type="dxa"/>
          <w:shd w:val="clear" w:color="auto" w:fill="auto"/>
          <w:vAlign w:val="center"/>
        </w:tcPr>
        <w:p w:rsidR="00270627" w:rsidRPr="00685F2A" w:rsidRDefault="00270627" w:rsidP="00270627">
          <w:pPr>
            <w:widowControl w:val="0"/>
            <w:tabs>
              <w:tab w:val="center" w:pos="4536"/>
              <w:tab w:val="left" w:pos="5322"/>
              <w:tab w:val="right" w:pos="9072"/>
            </w:tabs>
            <w:spacing w:after="0" w:line="240" w:lineRule="auto"/>
            <w:jc w:val="center"/>
            <w:rPr>
              <w:sz w:val="2"/>
            </w:rPr>
          </w:pPr>
          <w:r>
            <w:object w:dxaOrig="1582" w:dyaOrig="1104">
              <v:shape id="_x0000_i1031" type="#_x0000_t75" style="width:68.25pt;height:47.25pt">
                <v:imagedata r:id="rId5" o:title=""/>
              </v:shape>
              <o:OLEObject Type="Embed" ProgID="CorelDraw.Graphic.17" ShapeID="_x0000_i1031" DrawAspect="Content" ObjectID="_1581319460" r:id="rId6"/>
            </w:object>
          </w:r>
        </w:p>
      </w:tc>
      <w:tc>
        <w:tcPr>
          <w:tcW w:w="2355" w:type="dxa"/>
          <w:shd w:val="clear" w:color="auto" w:fill="auto"/>
          <w:vAlign w:val="center"/>
        </w:tcPr>
        <w:p w:rsidR="00270627" w:rsidRPr="005B682A" w:rsidRDefault="00270627" w:rsidP="00270627">
          <w:pPr>
            <w:widowControl w:val="0"/>
            <w:tabs>
              <w:tab w:val="center" w:pos="4536"/>
              <w:tab w:val="left" w:pos="5322"/>
              <w:tab w:val="right" w:pos="9072"/>
            </w:tabs>
            <w:spacing w:after="0" w:line="240" w:lineRule="auto"/>
            <w:jc w:val="center"/>
            <w:rPr>
              <w:sz w:val="2"/>
            </w:rPr>
          </w:pPr>
          <w:r>
            <w:object w:dxaOrig="5928" w:dyaOrig="2687">
              <v:shape id="_x0000_i1032" type="#_x0000_t75" style="width:108pt;height:49.5pt">
                <v:imagedata r:id="rId7" o:title=""/>
              </v:shape>
              <o:OLEObject Type="Embed" ProgID="CorelDraw.Graphic.17" ShapeID="_x0000_i1032" DrawAspect="Content" ObjectID="_1581319461" r:id="rId8"/>
            </w:object>
          </w:r>
        </w:p>
      </w:tc>
    </w:tr>
  </w:tbl>
  <w:p w:rsidR="00270627" w:rsidRDefault="00270627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83E71B0"/>
    <w:multiLevelType w:val="hybridMultilevel"/>
    <w:tmpl w:val="5516A5CA"/>
    <w:lvl w:ilvl="0" w:tplc="0402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A4123C8"/>
    <w:multiLevelType w:val="hybridMultilevel"/>
    <w:tmpl w:val="EAD0F2BC"/>
    <w:lvl w:ilvl="0" w:tplc="CEE25E0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44546A" w:themeColor="text2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C097338"/>
    <w:multiLevelType w:val="hybridMultilevel"/>
    <w:tmpl w:val="0C5211B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F765FF2"/>
    <w:multiLevelType w:val="hybridMultilevel"/>
    <w:tmpl w:val="0DCC90A4"/>
    <w:lvl w:ilvl="0" w:tplc="CEE25E0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44546A" w:themeColor="text2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67B2677"/>
    <w:multiLevelType w:val="multilevel"/>
    <w:tmpl w:val="D11E19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19300815"/>
    <w:multiLevelType w:val="hybridMultilevel"/>
    <w:tmpl w:val="8AE4D812"/>
    <w:lvl w:ilvl="0" w:tplc="CEE25E0C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  <w:color w:val="44546A" w:themeColor="text2"/>
      </w:rPr>
    </w:lvl>
    <w:lvl w:ilvl="1" w:tplc="040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6" w15:restartNumberingAfterBreak="0">
    <w:nsid w:val="205E6E33"/>
    <w:multiLevelType w:val="hybridMultilevel"/>
    <w:tmpl w:val="EDCA2516"/>
    <w:lvl w:ilvl="0" w:tplc="0409000B">
      <w:start w:val="1"/>
      <w:numFmt w:val="bullet"/>
      <w:lvlText w:val=""/>
      <w:lvlJc w:val="left"/>
      <w:pPr>
        <w:ind w:left="780" w:hanging="360"/>
      </w:pPr>
      <w:rPr>
        <w:rFonts w:ascii="Wingdings" w:hAnsi="Wingdings" w:hint="default"/>
      </w:rPr>
    </w:lvl>
    <w:lvl w:ilvl="1" w:tplc="04020003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7" w15:restartNumberingAfterBreak="0">
    <w:nsid w:val="20785B8D"/>
    <w:multiLevelType w:val="hybridMultilevel"/>
    <w:tmpl w:val="E3CED298"/>
    <w:lvl w:ilvl="0" w:tplc="CEE25E0C">
      <w:start w:val="1"/>
      <w:numFmt w:val="bullet"/>
      <w:lvlText w:val=""/>
      <w:lvlJc w:val="left"/>
      <w:pPr>
        <w:ind w:left="1950" w:hanging="360"/>
      </w:pPr>
      <w:rPr>
        <w:rFonts w:ascii="Symbol" w:hAnsi="Symbol" w:hint="default"/>
        <w:color w:val="44546A" w:themeColor="text2"/>
      </w:rPr>
    </w:lvl>
    <w:lvl w:ilvl="1" w:tplc="04090003" w:tentative="1">
      <w:start w:val="1"/>
      <w:numFmt w:val="bullet"/>
      <w:lvlText w:val="o"/>
      <w:lvlJc w:val="left"/>
      <w:pPr>
        <w:ind w:left="187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5" w:hanging="360"/>
      </w:pPr>
      <w:rPr>
        <w:rFonts w:ascii="Wingdings" w:hAnsi="Wingdings" w:hint="default"/>
      </w:rPr>
    </w:lvl>
  </w:abstractNum>
  <w:abstractNum w:abstractNumId="8" w15:restartNumberingAfterBreak="0">
    <w:nsid w:val="24C72649"/>
    <w:multiLevelType w:val="hybridMultilevel"/>
    <w:tmpl w:val="EE9A193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  <w:color w:val="44546A" w:themeColor="text2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7910CB1"/>
    <w:multiLevelType w:val="hybridMultilevel"/>
    <w:tmpl w:val="24E4A048"/>
    <w:lvl w:ilvl="0" w:tplc="CEE25E0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44546A" w:themeColor="text2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E7F6852"/>
    <w:multiLevelType w:val="hybridMultilevel"/>
    <w:tmpl w:val="9CF4A9DE"/>
    <w:lvl w:ilvl="0" w:tplc="CEE25E0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44546A" w:themeColor="text2"/>
      </w:rPr>
    </w:lvl>
    <w:lvl w:ilvl="1" w:tplc="040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22C772A"/>
    <w:multiLevelType w:val="hybridMultilevel"/>
    <w:tmpl w:val="A40618EA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44546A" w:themeColor="text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7766E96"/>
    <w:multiLevelType w:val="hybridMultilevel"/>
    <w:tmpl w:val="65F2530C"/>
    <w:lvl w:ilvl="0" w:tplc="CEE25E0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44546A" w:themeColor="text2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8C80105"/>
    <w:multiLevelType w:val="hybridMultilevel"/>
    <w:tmpl w:val="D3C24570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CF00E18"/>
    <w:multiLevelType w:val="singleLevel"/>
    <w:tmpl w:val="DA3E1048"/>
    <w:lvl w:ilvl="0">
      <w:start w:val="1"/>
      <w:numFmt w:val="bullet"/>
      <w:pStyle w:val="ListBullet"/>
      <w:lvlText w:val=""/>
      <w:lvlJc w:val="left"/>
      <w:pPr>
        <w:tabs>
          <w:tab w:val="num" w:pos="283"/>
        </w:tabs>
        <w:ind w:left="283" w:hanging="283"/>
      </w:pPr>
      <w:rPr>
        <w:rFonts w:ascii="Symbol" w:hAnsi="Symbol"/>
        <w:color w:val="auto"/>
      </w:rPr>
    </w:lvl>
  </w:abstractNum>
  <w:abstractNum w:abstractNumId="15" w15:restartNumberingAfterBreak="0">
    <w:nsid w:val="3F032426"/>
    <w:multiLevelType w:val="hybridMultilevel"/>
    <w:tmpl w:val="E61C6920"/>
    <w:lvl w:ilvl="0" w:tplc="CEE25E0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44546A" w:themeColor="text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F7F2111"/>
    <w:multiLevelType w:val="hybridMultilevel"/>
    <w:tmpl w:val="CCA8C49E"/>
    <w:lvl w:ilvl="0" w:tplc="04020001">
      <w:start w:val="1"/>
      <w:numFmt w:val="bullet"/>
      <w:lvlText w:val=""/>
      <w:lvlJc w:val="left"/>
      <w:pPr>
        <w:ind w:left="795" w:hanging="360"/>
      </w:pPr>
      <w:rPr>
        <w:rFonts w:ascii="Symbol" w:hAnsi="Symbol" w:hint="default"/>
      </w:rPr>
    </w:lvl>
    <w:lvl w:ilvl="1" w:tplc="78ACBC0C">
      <w:start w:val="1"/>
      <w:numFmt w:val="bullet"/>
      <w:lvlText w:val=""/>
      <w:lvlJc w:val="left"/>
      <w:pPr>
        <w:ind w:left="1515" w:hanging="360"/>
      </w:pPr>
      <w:rPr>
        <w:rFonts w:ascii="Wingdings" w:hAnsi="Wingdings" w:hint="default"/>
        <w:color w:val="44546A" w:themeColor="text2"/>
      </w:rPr>
    </w:lvl>
    <w:lvl w:ilvl="2" w:tplc="04020005" w:tentative="1">
      <w:start w:val="1"/>
      <w:numFmt w:val="bullet"/>
      <w:lvlText w:val=""/>
      <w:lvlJc w:val="left"/>
      <w:pPr>
        <w:ind w:left="2235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955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75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95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115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835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555" w:hanging="360"/>
      </w:pPr>
      <w:rPr>
        <w:rFonts w:ascii="Wingdings" w:hAnsi="Wingdings" w:hint="default"/>
      </w:rPr>
    </w:lvl>
  </w:abstractNum>
  <w:abstractNum w:abstractNumId="17" w15:restartNumberingAfterBreak="0">
    <w:nsid w:val="44DD03ED"/>
    <w:multiLevelType w:val="hybridMultilevel"/>
    <w:tmpl w:val="7932007A"/>
    <w:lvl w:ilvl="0" w:tplc="0402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961056EC">
      <w:start w:val="1"/>
      <w:numFmt w:val="bullet"/>
      <w:lvlText w:val=""/>
      <w:lvlJc w:val="left"/>
      <w:pPr>
        <w:ind w:left="1500" w:hanging="360"/>
      </w:pPr>
      <w:rPr>
        <w:rFonts w:ascii="Wingdings" w:hAnsi="Wingdings" w:hint="default"/>
        <w:color w:val="44546A" w:themeColor="text2"/>
      </w:rPr>
    </w:lvl>
    <w:lvl w:ilvl="2" w:tplc="0402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8" w15:restartNumberingAfterBreak="0">
    <w:nsid w:val="4D405804"/>
    <w:multiLevelType w:val="hybridMultilevel"/>
    <w:tmpl w:val="D7D825CE"/>
    <w:lvl w:ilvl="0" w:tplc="04020001">
      <w:start w:val="1"/>
      <w:numFmt w:val="bullet"/>
      <w:lvlText w:val=""/>
      <w:lvlJc w:val="left"/>
      <w:pPr>
        <w:ind w:left="795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ind w:left="1515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235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955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75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95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115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835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555" w:hanging="360"/>
      </w:pPr>
      <w:rPr>
        <w:rFonts w:ascii="Wingdings" w:hAnsi="Wingdings" w:hint="default"/>
      </w:rPr>
    </w:lvl>
  </w:abstractNum>
  <w:abstractNum w:abstractNumId="19" w15:restartNumberingAfterBreak="0">
    <w:nsid w:val="4DC54C4D"/>
    <w:multiLevelType w:val="multilevel"/>
    <w:tmpl w:val="B2307A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4DF90E4A"/>
    <w:multiLevelType w:val="hybridMultilevel"/>
    <w:tmpl w:val="A2926014"/>
    <w:lvl w:ilvl="0" w:tplc="CEE25E0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44546A" w:themeColor="text2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6456B4E"/>
    <w:multiLevelType w:val="hybridMultilevel"/>
    <w:tmpl w:val="B1CA0134"/>
    <w:lvl w:ilvl="0" w:tplc="CEE25E0C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color w:val="44546A" w:themeColor="text2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2" w15:restartNumberingAfterBreak="0">
    <w:nsid w:val="5F0A439D"/>
    <w:multiLevelType w:val="hybridMultilevel"/>
    <w:tmpl w:val="65722AF0"/>
    <w:lvl w:ilvl="0" w:tplc="CEE25E0C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  <w:color w:val="44546A" w:themeColor="text2"/>
      </w:rPr>
    </w:lvl>
    <w:lvl w:ilvl="1" w:tplc="040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23" w15:restartNumberingAfterBreak="0">
    <w:nsid w:val="63161946"/>
    <w:multiLevelType w:val="hybridMultilevel"/>
    <w:tmpl w:val="838C0F86"/>
    <w:lvl w:ilvl="0" w:tplc="CEE25E0C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color w:val="44546A" w:themeColor="text2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4" w15:restartNumberingAfterBreak="0">
    <w:nsid w:val="65F83476"/>
    <w:multiLevelType w:val="multilevel"/>
    <w:tmpl w:val="C2B066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678109BE"/>
    <w:multiLevelType w:val="hybridMultilevel"/>
    <w:tmpl w:val="F9E2E0D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8485482"/>
    <w:multiLevelType w:val="multilevel"/>
    <w:tmpl w:val="9DAEA9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75396989"/>
    <w:multiLevelType w:val="hybridMultilevel"/>
    <w:tmpl w:val="D9EA6CD6"/>
    <w:lvl w:ilvl="0" w:tplc="04020003">
      <w:start w:val="1"/>
      <w:numFmt w:val="bullet"/>
      <w:lvlText w:val="o"/>
      <w:lvlJc w:val="left"/>
      <w:pPr>
        <w:ind w:left="195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87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5" w:hanging="360"/>
      </w:pPr>
      <w:rPr>
        <w:rFonts w:ascii="Wingdings" w:hAnsi="Wingdings" w:hint="default"/>
      </w:rPr>
    </w:lvl>
  </w:abstractNum>
  <w:abstractNum w:abstractNumId="28" w15:restartNumberingAfterBreak="0">
    <w:nsid w:val="7C325B4A"/>
    <w:multiLevelType w:val="hybridMultilevel"/>
    <w:tmpl w:val="F7F6250E"/>
    <w:lvl w:ilvl="0" w:tplc="CEE25E0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44546A" w:themeColor="text2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FB46D20"/>
    <w:multiLevelType w:val="hybridMultilevel"/>
    <w:tmpl w:val="D0DC23EA"/>
    <w:lvl w:ilvl="0" w:tplc="84F88D5E">
      <w:start w:val="40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3"/>
  </w:num>
  <w:num w:numId="2">
    <w:abstractNumId w:val="25"/>
  </w:num>
  <w:num w:numId="3">
    <w:abstractNumId w:val="18"/>
  </w:num>
  <w:num w:numId="4">
    <w:abstractNumId w:val="21"/>
  </w:num>
  <w:num w:numId="5">
    <w:abstractNumId w:val="28"/>
  </w:num>
  <w:num w:numId="6">
    <w:abstractNumId w:val="20"/>
  </w:num>
  <w:num w:numId="7">
    <w:abstractNumId w:val="9"/>
  </w:num>
  <w:num w:numId="8">
    <w:abstractNumId w:val="8"/>
  </w:num>
  <w:num w:numId="9">
    <w:abstractNumId w:val="2"/>
  </w:num>
  <w:num w:numId="10">
    <w:abstractNumId w:val="1"/>
  </w:num>
  <w:num w:numId="11">
    <w:abstractNumId w:val="12"/>
  </w:num>
  <w:num w:numId="12">
    <w:abstractNumId w:val="6"/>
  </w:num>
  <w:num w:numId="13">
    <w:abstractNumId w:val="17"/>
  </w:num>
  <w:num w:numId="14">
    <w:abstractNumId w:val="3"/>
  </w:num>
  <w:num w:numId="15">
    <w:abstractNumId w:val="10"/>
  </w:num>
  <w:num w:numId="16">
    <w:abstractNumId w:val="5"/>
  </w:num>
  <w:num w:numId="17">
    <w:abstractNumId w:val="22"/>
  </w:num>
  <w:num w:numId="18">
    <w:abstractNumId w:val="23"/>
  </w:num>
  <w:num w:numId="19">
    <w:abstractNumId w:val="27"/>
  </w:num>
  <w:num w:numId="20">
    <w:abstractNumId w:val="7"/>
  </w:num>
  <w:num w:numId="21">
    <w:abstractNumId w:val="16"/>
  </w:num>
  <w:num w:numId="22">
    <w:abstractNumId w:val="15"/>
  </w:num>
  <w:num w:numId="23">
    <w:abstractNumId w:val="11"/>
  </w:num>
  <w:num w:numId="24">
    <w:abstractNumId w:val="0"/>
  </w:num>
  <w:num w:numId="25">
    <w:abstractNumId w:val="14"/>
  </w:num>
  <w:num w:numId="26">
    <w:abstractNumId w:val="26"/>
  </w:num>
  <w:num w:numId="27">
    <w:abstractNumId w:val="29"/>
  </w:num>
  <w:num w:numId="28">
    <w:abstractNumId w:val="19"/>
  </w:num>
  <w:num w:numId="29">
    <w:abstractNumId w:val="24"/>
  </w:num>
  <w:num w:numId="30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60"/>
  <w:removePersonalInformation/>
  <w:removeDateAndTime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867D7"/>
    <w:rsid w:val="00003159"/>
    <w:rsid w:val="00012650"/>
    <w:rsid w:val="000310AB"/>
    <w:rsid w:val="00043ADD"/>
    <w:rsid w:val="00090298"/>
    <w:rsid w:val="00092329"/>
    <w:rsid w:val="00110B3E"/>
    <w:rsid w:val="001256E4"/>
    <w:rsid w:val="00143B1E"/>
    <w:rsid w:val="00165F0A"/>
    <w:rsid w:val="00171C18"/>
    <w:rsid w:val="001867D7"/>
    <w:rsid w:val="001A0A6A"/>
    <w:rsid w:val="001B79A4"/>
    <w:rsid w:val="001F41A3"/>
    <w:rsid w:val="00270627"/>
    <w:rsid w:val="0027064D"/>
    <w:rsid w:val="002D51BD"/>
    <w:rsid w:val="00340D91"/>
    <w:rsid w:val="00345F8D"/>
    <w:rsid w:val="00367DA9"/>
    <w:rsid w:val="003C5AF4"/>
    <w:rsid w:val="003E1E3E"/>
    <w:rsid w:val="00422E37"/>
    <w:rsid w:val="004441BB"/>
    <w:rsid w:val="0047232E"/>
    <w:rsid w:val="004A3375"/>
    <w:rsid w:val="004C6290"/>
    <w:rsid w:val="004D02C2"/>
    <w:rsid w:val="004D52B3"/>
    <w:rsid w:val="004F6AD5"/>
    <w:rsid w:val="006264C0"/>
    <w:rsid w:val="00670CD3"/>
    <w:rsid w:val="006C5285"/>
    <w:rsid w:val="00720B55"/>
    <w:rsid w:val="007D52C8"/>
    <w:rsid w:val="007E4521"/>
    <w:rsid w:val="0082124F"/>
    <w:rsid w:val="00874876"/>
    <w:rsid w:val="008765AF"/>
    <w:rsid w:val="008907E7"/>
    <w:rsid w:val="008D5FD1"/>
    <w:rsid w:val="009210A5"/>
    <w:rsid w:val="00926CBA"/>
    <w:rsid w:val="00953B57"/>
    <w:rsid w:val="009557B3"/>
    <w:rsid w:val="0099561F"/>
    <w:rsid w:val="009E5AA4"/>
    <w:rsid w:val="00A30AD8"/>
    <w:rsid w:val="00A651F0"/>
    <w:rsid w:val="00AC32DC"/>
    <w:rsid w:val="00B50611"/>
    <w:rsid w:val="00B635A1"/>
    <w:rsid w:val="00BB4E67"/>
    <w:rsid w:val="00C90E79"/>
    <w:rsid w:val="00C93806"/>
    <w:rsid w:val="00CA651C"/>
    <w:rsid w:val="00CE7302"/>
    <w:rsid w:val="00D2050E"/>
    <w:rsid w:val="00D25E84"/>
    <w:rsid w:val="00D60EAA"/>
    <w:rsid w:val="00D9758F"/>
    <w:rsid w:val="00DA1179"/>
    <w:rsid w:val="00DA35B8"/>
    <w:rsid w:val="00E0462B"/>
    <w:rsid w:val="00F06E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iPriority="0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1867D7"/>
    <w:pPr>
      <w:spacing w:after="200" w:line="276" w:lineRule="auto"/>
    </w:pPr>
    <w:rPr>
      <w:rFonts w:eastAsiaTheme="minorEastAsia"/>
      <w:lang w:val="en-GB" w:eastAsia="zh-CN"/>
    </w:rPr>
  </w:style>
  <w:style w:type="paragraph" w:styleId="Heading1">
    <w:name w:val="heading 1"/>
    <w:basedOn w:val="Normal"/>
    <w:next w:val="Normal"/>
    <w:link w:val="Heading1Char"/>
    <w:uiPriority w:val="9"/>
    <w:qFormat/>
    <w:rsid w:val="001867D7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1867D7"/>
    <w:pPr>
      <w:pBdr>
        <w:top w:val="single" w:sz="24" w:space="0" w:color="DEEAF6" w:themeColor="accent1" w:themeTint="33"/>
        <w:left w:val="single" w:sz="24" w:space="0" w:color="DEEAF6" w:themeColor="accent1" w:themeTint="33"/>
        <w:bottom w:val="single" w:sz="24" w:space="0" w:color="DEEAF6" w:themeColor="accent1" w:themeTint="33"/>
        <w:right w:val="single" w:sz="24" w:space="0" w:color="DEEAF6" w:themeColor="accent1" w:themeTint="33"/>
      </w:pBdr>
      <w:shd w:val="clear" w:color="auto" w:fill="DEEAF6" w:themeFill="accent1" w:themeFillTint="33"/>
      <w:spacing w:before="100" w:after="0"/>
      <w:outlineLvl w:val="1"/>
    </w:pPr>
    <w:rPr>
      <w:caps/>
      <w:spacing w:val="15"/>
      <w:sz w:val="20"/>
      <w:szCs w:val="20"/>
      <w:lang w:val="en-US" w:eastAsia="en-US"/>
    </w:rPr>
  </w:style>
  <w:style w:type="paragraph" w:styleId="Heading3">
    <w:name w:val="heading 3"/>
    <w:basedOn w:val="Normal"/>
    <w:next w:val="Normal"/>
    <w:link w:val="Heading3Char"/>
    <w:unhideWhenUsed/>
    <w:qFormat/>
    <w:rsid w:val="001867D7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Heading4">
    <w:name w:val="heading 4"/>
    <w:basedOn w:val="Normal"/>
    <w:next w:val="Normal"/>
    <w:link w:val="Heading4Char"/>
    <w:qFormat/>
    <w:rsid w:val="001867D7"/>
    <w:pPr>
      <w:keepNext/>
      <w:keepLines/>
      <w:spacing w:before="200" w:after="0" w:line="240" w:lineRule="auto"/>
      <w:outlineLvl w:val="3"/>
    </w:pPr>
    <w:rPr>
      <w:rFonts w:ascii="Cambria" w:eastAsia="MS Gothic" w:hAnsi="Cambria" w:cs="Times New Roman"/>
      <w:b/>
      <w:bCs/>
      <w:i/>
      <w:iCs/>
      <w:color w:val="4F81BD"/>
      <w:sz w:val="24"/>
      <w:szCs w:val="24"/>
      <w:lang w:val="bg-BG" w:eastAsia="bg-BG"/>
    </w:rPr>
  </w:style>
  <w:style w:type="paragraph" w:styleId="Heading5">
    <w:name w:val="heading 5"/>
    <w:basedOn w:val="Normal"/>
    <w:next w:val="Normal"/>
    <w:link w:val="Heading5Char"/>
    <w:qFormat/>
    <w:rsid w:val="001867D7"/>
    <w:pPr>
      <w:keepNext/>
      <w:keepLines/>
      <w:spacing w:before="200" w:after="0" w:line="240" w:lineRule="auto"/>
      <w:outlineLvl w:val="4"/>
    </w:pPr>
    <w:rPr>
      <w:rFonts w:ascii="Cambria" w:eastAsia="MS Gothic" w:hAnsi="Cambria" w:cs="Times New Roman"/>
      <w:color w:val="243F60"/>
      <w:sz w:val="24"/>
      <w:szCs w:val="24"/>
      <w:lang w:val="bg-BG" w:eastAsia="bg-BG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867D7"/>
    <w:rPr>
      <w:rFonts w:asciiTheme="majorHAnsi" w:eastAsiaTheme="majorEastAsia" w:hAnsiTheme="majorHAnsi" w:cstheme="majorBidi"/>
      <w:color w:val="2E74B5" w:themeColor="accent1" w:themeShade="BF"/>
      <w:sz w:val="32"/>
      <w:szCs w:val="32"/>
      <w:lang w:val="en-GB" w:eastAsia="zh-CN"/>
    </w:rPr>
  </w:style>
  <w:style w:type="character" w:customStyle="1" w:styleId="Heading2Char">
    <w:name w:val="Heading 2 Char"/>
    <w:basedOn w:val="DefaultParagraphFont"/>
    <w:link w:val="Heading2"/>
    <w:uiPriority w:val="9"/>
    <w:rsid w:val="001867D7"/>
    <w:rPr>
      <w:rFonts w:eastAsiaTheme="minorEastAsia"/>
      <w:caps/>
      <w:spacing w:val="15"/>
      <w:sz w:val="20"/>
      <w:szCs w:val="20"/>
      <w:shd w:val="clear" w:color="auto" w:fill="DEEAF6" w:themeFill="accent1" w:themeFillTint="33"/>
      <w:lang w:val="en-US"/>
    </w:rPr>
  </w:style>
  <w:style w:type="character" w:customStyle="1" w:styleId="Heading3Char">
    <w:name w:val="Heading 3 Char"/>
    <w:basedOn w:val="DefaultParagraphFont"/>
    <w:link w:val="Heading3"/>
    <w:rsid w:val="001867D7"/>
    <w:rPr>
      <w:rFonts w:asciiTheme="majorHAnsi" w:eastAsiaTheme="majorEastAsia" w:hAnsiTheme="majorHAnsi" w:cstheme="majorBidi"/>
      <w:color w:val="1F4D78" w:themeColor="accent1" w:themeShade="7F"/>
      <w:sz w:val="24"/>
      <w:szCs w:val="24"/>
      <w:lang w:val="en-GB" w:eastAsia="zh-CN"/>
    </w:rPr>
  </w:style>
  <w:style w:type="character" w:customStyle="1" w:styleId="Heading4Char">
    <w:name w:val="Heading 4 Char"/>
    <w:basedOn w:val="DefaultParagraphFont"/>
    <w:link w:val="Heading4"/>
    <w:rsid w:val="001867D7"/>
    <w:rPr>
      <w:rFonts w:ascii="Cambria" w:eastAsia="MS Gothic" w:hAnsi="Cambria" w:cs="Times New Roman"/>
      <w:b/>
      <w:bCs/>
      <w:i/>
      <w:iCs/>
      <w:color w:val="4F81BD"/>
      <w:sz w:val="24"/>
      <w:szCs w:val="24"/>
      <w:lang w:eastAsia="bg-BG"/>
    </w:rPr>
  </w:style>
  <w:style w:type="character" w:customStyle="1" w:styleId="Heading5Char">
    <w:name w:val="Heading 5 Char"/>
    <w:basedOn w:val="DefaultParagraphFont"/>
    <w:link w:val="Heading5"/>
    <w:rsid w:val="001867D7"/>
    <w:rPr>
      <w:rFonts w:ascii="Cambria" w:eastAsia="MS Gothic" w:hAnsi="Cambria" w:cs="Times New Roman"/>
      <w:color w:val="243F60"/>
      <w:sz w:val="24"/>
      <w:szCs w:val="24"/>
      <w:lang w:eastAsia="bg-BG"/>
    </w:rPr>
  </w:style>
  <w:style w:type="paragraph" w:styleId="Header">
    <w:name w:val="header"/>
    <w:basedOn w:val="Normal"/>
    <w:link w:val="HeaderChar"/>
    <w:uiPriority w:val="99"/>
    <w:unhideWhenUsed/>
    <w:rsid w:val="001867D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867D7"/>
    <w:rPr>
      <w:rFonts w:eastAsiaTheme="minorEastAsia"/>
      <w:lang w:val="en-GB" w:eastAsia="zh-CN"/>
    </w:rPr>
  </w:style>
  <w:style w:type="paragraph" w:styleId="Footer">
    <w:name w:val="footer"/>
    <w:aliases w:val=" Char"/>
    <w:basedOn w:val="Normal"/>
    <w:link w:val="FooterChar"/>
    <w:uiPriority w:val="99"/>
    <w:unhideWhenUsed/>
    <w:rsid w:val="001867D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aliases w:val=" Char Char"/>
    <w:basedOn w:val="DefaultParagraphFont"/>
    <w:link w:val="Footer"/>
    <w:uiPriority w:val="99"/>
    <w:rsid w:val="001867D7"/>
    <w:rPr>
      <w:rFonts w:eastAsiaTheme="minorEastAsia"/>
      <w:lang w:val="en-GB" w:eastAsia="zh-CN"/>
    </w:rPr>
  </w:style>
  <w:style w:type="paragraph" w:styleId="ListParagraph">
    <w:name w:val="List Paragraph"/>
    <w:basedOn w:val="Normal"/>
    <w:uiPriority w:val="34"/>
    <w:qFormat/>
    <w:rsid w:val="001867D7"/>
    <w:pPr>
      <w:spacing w:after="0" w:line="240" w:lineRule="auto"/>
      <w:ind w:left="720"/>
      <w:contextualSpacing/>
    </w:pPr>
    <w:rPr>
      <w:rFonts w:eastAsiaTheme="minorHAnsi"/>
      <w:sz w:val="24"/>
      <w:szCs w:val="24"/>
      <w:lang w:val="en-US" w:eastAsia="en-US"/>
    </w:rPr>
  </w:style>
  <w:style w:type="paragraph" w:styleId="FootnoteText">
    <w:name w:val="footnote text"/>
    <w:aliases w:val="Podrozdział,stile 1,Footnote,Footnote1,Footnote2,Footnote3,Footnote4,Footnote5,Footnote6,Footnote7,Footnote8,Footnote9,Footnote10,Footnote11,Footnote21,Footnote31,Footnote41,Footnote51,Footnote61,Footnote71,Footnote81,Footnote91,single s"/>
    <w:basedOn w:val="Normal"/>
    <w:link w:val="FootnoteTextChar"/>
    <w:unhideWhenUsed/>
    <w:rsid w:val="001867D7"/>
    <w:pPr>
      <w:spacing w:after="0" w:line="240" w:lineRule="auto"/>
    </w:pPr>
    <w:rPr>
      <w:rFonts w:eastAsiaTheme="minorHAnsi"/>
      <w:sz w:val="24"/>
      <w:szCs w:val="24"/>
      <w:lang w:val="en-US" w:eastAsia="en-US"/>
    </w:rPr>
  </w:style>
  <w:style w:type="character" w:customStyle="1" w:styleId="FootnoteTextChar">
    <w:name w:val="Footnote Text Char"/>
    <w:aliases w:val="Podrozdział Char,stile 1 Char,Footnote Char,Footnote1 Char,Footnote2 Char,Footnote3 Char,Footnote4 Char,Footnote5 Char,Footnote6 Char,Footnote7 Char,Footnote8 Char,Footnote9 Char,Footnote10 Char,Footnote11 Char,Footnote21 Char"/>
    <w:basedOn w:val="DefaultParagraphFont"/>
    <w:link w:val="FootnoteText"/>
    <w:rsid w:val="001867D7"/>
    <w:rPr>
      <w:sz w:val="24"/>
      <w:szCs w:val="24"/>
      <w:lang w:val="en-US"/>
    </w:rPr>
  </w:style>
  <w:style w:type="character" w:styleId="FootnoteReference">
    <w:name w:val="footnote reference"/>
    <w:aliases w:val="Footnote symbol"/>
    <w:basedOn w:val="DefaultParagraphFont"/>
    <w:unhideWhenUsed/>
    <w:rsid w:val="001867D7"/>
    <w:rPr>
      <w:vertAlign w:val="superscript"/>
    </w:rPr>
  </w:style>
  <w:style w:type="paragraph" w:customStyle="1" w:styleId="Default">
    <w:name w:val="Default"/>
    <w:rsid w:val="001867D7"/>
    <w:pPr>
      <w:autoSpaceDE w:val="0"/>
      <w:autoSpaceDN w:val="0"/>
      <w:adjustRightInd w:val="0"/>
      <w:spacing w:after="0" w:line="240" w:lineRule="auto"/>
    </w:pPr>
    <w:rPr>
      <w:rFonts w:ascii="Trebuchet MS" w:eastAsiaTheme="minorEastAsia" w:hAnsi="Trebuchet MS" w:cs="Trebuchet MS"/>
      <w:color w:val="000000"/>
      <w:sz w:val="24"/>
      <w:szCs w:val="24"/>
      <w:lang w:eastAsia="zh-CN"/>
    </w:rPr>
  </w:style>
  <w:style w:type="character" w:styleId="CommentReference">
    <w:name w:val="annotation reference"/>
    <w:basedOn w:val="DefaultParagraphFont"/>
    <w:uiPriority w:val="99"/>
    <w:semiHidden/>
    <w:unhideWhenUsed/>
    <w:rsid w:val="001867D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1867D7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1867D7"/>
    <w:rPr>
      <w:rFonts w:eastAsiaTheme="minorEastAsia"/>
      <w:sz w:val="20"/>
      <w:szCs w:val="20"/>
      <w:lang w:val="en-GB" w:eastAsia="zh-CN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1867D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1867D7"/>
    <w:rPr>
      <w:rFonts w:eastAsiaTheme="minorEastAsia"/>
      <w:b/>
      <w:bCs/>
      <w:sz w:val="20"/>
      <w:szCs w:val="20"/>
      <w:lang w:val="en-GB" w:eastAsia="zh-CN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867D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867D7"/>
    <w:rPr>
      <w:rFonts w:ascii="Segoe UI" w:eastAsiaTheme="minorEastAsia" w:hAnsi="Segoe UI" w:cs="Segoe UI"/>
      <w:sz w:val="18"/>
      <w:szCs w:val="18"/>
      <w:lang w:val="en-GB" w:eastAsia="zh-CN"/>
    </w:rPr>
  </w:style>
  <w:style w:type="paragraph" w:styleId="BodyText">
    <w:name w:val="Body Text"/>
    <w:basedOn w:val="Normal"/>
    <w:link w:val="BodyTextChar"/>
    <w:rsid w:val="001867D7"/>
    <w:pPr>
      <w:spacing w:before="100"/>
      <w:ind w:left="116"/>
      <w:jc w:val="both"/>
    </w:pPr>
    <w:rPr>
      <w:sz w:val="24"/>
      <w:szCs w:val="24"/>
      <w:lang w:val="en-US" w:eastAsia="en-US"/>
    </w:rPr>
  </w:style>
  <w:style w:type="character" w:customStyle="1" w:styleId="BodyTextChar">
    <w:name w:val="Body Text Char"/>
    <w:basedOn w:val="DefaultParagraphFont"/>
    <w:link w:val="BodyText"/>
    <w:rsid w:val="001867D7"/>
    <w:rPr>
      <w:rFonts w:eastAsiaTheme="minorEastAsia"/>
      <w:sz w:val="24"/>
      <w:szCs w:val="24"/>
      <w:lang w:val="en-US"/>
    </w:rPr>
  </w:style>
  <w:style w:type="paragraph" w:styleId="NoSpacing">
    <w:name w:val="No Spacing"/>
    <w:link w:val="NoSpacingChar"/>
    <w:uiPriority w:val="1"/>
    <w:qFormat/>
    <w:rsid w:val="001867D7"/>
    <w:pPr>
      <w:spacing w:before="100" w:after="0" w:line="240" w:lineRule="auto"/>
    </w:pPr>
    <w:rPr>
      <w:rFonts w:eastAsiaTheme="minorEastAsia"/>
      <w:sz w:val="20"/>
      <w:szCs w:val="20"/>
      <w:lang w:val="en-US"/>
    </w:rPr>
  </w:style>
  <w:style w:type="character" w:customStyle="1" w:styleId="NoSpacingChar">
    <w:name w:val="No Spacing Char"/>
    <w:basedOn w:val="DefaultParagraphFont"/>
    <w:link w:val="NoSpacing"/>
    <w:uiPriority w:val="1"/>
    <w:rsid w:val="001867D7"/>
    <w:rPr>
      <w:rFonts w:eastAsiaTheme="minorEastAsia"/>
      <w:sz w:val="20"/>
      <w:szCs w:val="20"/>
      <w:lang w:val="en-US"/>
    </w:rPr>
  </w:style>
  <w:style w:type="table" w:styleId="TableGrid">
    <w:name w:val="Table Grid"/>
    <w:basedOn w:val="TableNormal"/>
    <w:uiPriority w:val="39"/>
    <w:rsid w:val="001867D7"/>
    <w:pPr>
      <w:spacing w:after="0" w:line="240" w:lineRule="auto"/>
    </w:pPr>
    <w:rPr>
      <w:rFonts w:eastAsiaTheme="minorEastAsia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1867D7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1867D7"/>
    <w:rPr>
      <w:color w:val="808080"/>
      <w:shd w:val="clear" w:color="auto" w:fill="E6E6E6"/>
    </w:rPr>
  </w:style>
  <w:style w:type="table" w:customStyle="1" w:styleId="40321">
    <w:name w:val="Мрежа в таблица40321"/>
    <w:basedOn w:val="TableNormal"/>
    <w:next w:val="TableGrid"/>
    <w:uiPriority w:val="59"/>
    <w:rsid w:val="001867D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Strong">
    <w:name w:val="Strong"/>
    <w:basedOn w:val="DefaultParagraphFont"/>
    <w:uiPriority w:val="22"/>
    <w:qFormat/>
    <w:rsid w:val="001867D7"/>
    <w:rPr>
      <w:b/>
      <w:bCs/>
    </w:rPr>
  </w:style>
  <w:style w:type="character" w:customStyle="1" w:styleId="st">
    <w:name w:val="st"/>
    <w:basedOn w:val="DefaultParagraphFont"/>
    <w:rsid w:val="001867D7"/>
  </w:style>
  <w:style w:type="character" w:styleId="Emphasis">
    <w:name w:val="Emphasis"/>
    <w:basedOn w:val="DefaultParagraphFont"/>
    <w:uiPriority w:val="20"/>
    <w:qFormat/>
    <w:rsid w:val="001867D7"/>
    <w:rPr>
      <w:i/>
      <w:iCs/>
    </w:rPr>
  </w:style>
  <w:style w:type="character" w:customStyle="1" w:styleId="apple-converted-space">
    <w:name w:val="apple-converted-space"/>
    <w:rsid w:val="001867D7"/>
  </w:style>
  <w:style w:type="paragraph" w:customStyle="1" w:styleId="Style1">
    <w:name w:val="Style1"/>
    <w:basedOn w:val="Normal"/>
    <w:link w:val="Style1Char"/>
    <w:qFormat/>
    <w:rsid w:val="001867D7"/>
    <w:pPr>
      <w:spacing w:after="0" w:line="240" w:lineRule="auto"/>
    </w:pPr>
    <w:rPr>
      <w:rFonts w:ascii="Times New Roman" w:eastAsiaTheme="minorHAnsi" w:hAnsi="Times New Roman" w:cs="Times New Roman"/>
      <w:sz w:val="24"/>
      <w:szCs w:val="24"/>
      <w:shd w:val="clear" w:color="auto" w:fill="C6D9F0"/>
      <w:lang w:val="bg-BG" w:eastAsia="en-US"/>
    </w:rPr>
  </w:style>
  <w:style w:type="paragraph" w:styleId="NormalWeb">
    <w:name w:val="Normal (Web)"/>
    <w:basedOn w:val="Normal"/>
    <w:uiPriority w:val="99"/>
    <w:unhideWhenUsed/>
    <w:rsid w:val="001867D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bg-BG" w:eastAsia="bg-BG"/>
    </w:rPr>
  </w:style>
  <w:style w:type="character" w:customStyle="1" w:styleId="Style1Char">
    <w:name w:val="Style1 Char"/>
    <w:basedOn w:val="DefaultParagraphFont"/>
    <w:link w:val="Style1"/>
    <w:rsid w:val="001867D7"/>
    <w:rPr>
      <w:rFonts w:ascii="Times New Roman" w:hAnsi="Times New Roman" w:cs="Times New Roman"/>
      <w:sz w:val="24"/>
      <w:szCs w:val="24"/>
    </w:rPr>
  </w:style>
  <w:style w:type="table" w:customStyle="1" w:styleId="5">
    <w:name w:val="Мрежа в таблица5"/>
    <w:basedOn w:val="TableNormal"/>
    <w:next w:val="TableGrid"/>
    <w:uiPriority w:val="59"/>
    <w:rsid w:val="001867D7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bg-BG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itle-head-text">
    <w:name w:val="Title-head-text"/>
    <w:basedOn w:val="Normal"/>
    <w:next w:val="Title"/>
    <w:rsid w:val="001867D7"/>
    <w:pPr>
      <w:suppressAutoHyphens/>
      <w:spacing w:after="0" w:line="240" w:lineRule="auto"/>
      <w:jc w:val="center"/>
    </w:pPr>
    <w:rPr>
      <w:rFonts w:ascii="Arial" w:eastAsia="Calibri" w:hAnsi="Arial" w:cs="Times New Roman"/>
      <w:b/>
      <w:sz w:val="28"/>
      <w:szCs w:val="28"/>
      <w:lang w:val="ru-RU" w:eastAsia="ar-SA"/>
    </w:rPr>
  </w:style>
  <w:style w:type="paragraph" w:customStyle="1" w:styleId="ListParagraph1">
    <w:name w:val="List Paragraph1"/>
    <w:basedOn w:val="Normal"/>
    <w:link w:val="ListParagraphChar"/>
    <w:rsid w:val="001867D7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0"/>
      <w:lang w:val="bg-BG" w:eastAsia="bg-BG"/>
    </w:rPr>
  </w:style>
  <w:style w:type="character" w:customStyle="1" w:styleId="ListParagraphChar">
    <w:name w:val="List Paragraph Char"/>
    <w:link w:val="ListParagraph1"/>
    <w:locked/>
    <w:rsid w:val="001867D7"/>
    <w:rPr>
      <w:rFonts w:ascii="Times New Roman" w:eastAsia="Times New Roman" w:hAnsi="Times New Roman" w:cs="Times New Roman"/>
      <w:sz w:val="24"/>
      <w:szCs w:val="20"/>
      <w:lang w:eastAsia="bg-BG"/>
    </w:rPr>
  </w:style>
  <w:style w:type="paragraph" w:styleId="ListBullet">
    <w:name w:val="List Bullet"/>
    <w:basedOn w:val="Normal"/>
    <w:rsid w:val="001867D7"/>
    <w:pPr>
      <w:numPr>
        <w:numId w:val="25"/>
      </w:numPr>
      <w:spacing w:after="240" w:line="240" w:lineRule="auto"/>
      <w:jc w:val="both"/>
    </w:pPr>
    <w:rPr>
      <w:rFonts w:ascii="Times New Roman" w:eastAsia="Calibri" w:hAnsi="Times New Roman" w:cs="Times New Roman"/>
      <w:sz w:val="24"/>
      <w:szCs w:val="20"/>
      <w:lang w:eastAsia="en-US"/>
    </w:rPr>
  </w:style>
  <w:style w:type="paragraph" w:styleId="Title">
    <w:name w:val="Title"/>
    <w:basedOn w:val="Normal"/>
    <w:next w:val="Normal"/>
    <w:link w:val="TitleChar"/>
    <w:uiPriority w:val="10"/>
    <w:qFormat/>
    <w:rsid w:val="001867D7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:lang w:val="bg-BG" w:eastAsia="en-US"/>
    </w:rPr>
  </w:style>
  <w:style w:type="character" w:customStyle="1" w:styleId="TitleChar">
    <w:name w:val="Title Char"/>
    <w:basedOn w:val="DefaultParagraphFont"/>
    <w:link w:val="Title"/>
    <w:uiPriority w:val="10"/>
    <w:rsid w:val="001867D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FontStyle29">
    <w:name w:val="Font Style29"/>
    <w:rsid w:val="001867D7"/>
    <w:rPr>
      <w:rFonts w:ascii="Times New Roman" w:hAnsi="Times New Roman"/>
      <w:sz w:val="22"/>
    </w:rPr>
  </w:style>
  <w:style w:type="paragraph" w:customStyle="1" w:styleId="firstline">
    <w:name w:val="firstline"/>
    <w:basedOn w:val="Normal"/>
    <w:rsid w:val="001867D7"/>
    <w:pPr>
      <w:spacing w:before="100" w:beforeAutospacing="1" w:after="100" w:afterAutospacing="1" w:line="240" w:lineRule="auto"/>
    </w:pPr>
    <w:rPr>
      <w:rFonts w:ascii="Times New Roman" w:eastAsia="Calibri" w:hAnsi="Times New Roman" w:cs="Times New Roman"/>
      <w:sz w:val="24"/>
      <w:szCs w:val="24"/>
      <w:lang w:val="bg-BG" w:eastAsia="bg-BG"/>
    </w:rPr>
  </w:style>
  <w:style w:type="paragraph" w:customStyle="1" w:styleId="1">
    <w:name w:val="Без разредка1"/>
    <w:rsid w:val="001867D7"/>
    <w:pPr>
      <w:spacing w:after="0" w:line="240" w:lineRule="auto"/>
    </w:pPr>
    <w:rPr>
      <w:rFonts w:ascii="Calibri" w:eastAsia="Calibri" w:hAnsi="Calibri" w:cs="Times New Roman"/>
    </w:rPr>
  </w:style>
  <w:style w:type="paragraph" w:styleId="BodyTextIndent2">
    <w:name w:val="Body Text Indent 2"/>
    <w:basedOn w:val="Normal"/>
    <w:link w:val="BodyTextIndent2Char"/>
    <w:rsid w:val="001867D7"/>
    <w:pPr>
      <w:spacing w:after="120" w:line="480" w:lineRule="auto"/>
      <w:ind w:left="283"/>
    </w:pPr>
    <w:rPr>
      <w:rFonts w:ascii="Times New Roman" w:eastAsia="Calibri" w:hAnsi="Times New Roman" w:cs="Times New Roman"/>
      <w:sz w:val="24"/>
      <w:szCs w:val="24"/>
      <w:lang w:val="bg-BG" w:eastAsia="bg-BG"/>
    </w:rPr>
  </w:style>
  <w:style w:type="character" w:customStyle="1" w:styleId="BodyTextIndent2Char">
    <w:name w:val="Body Text Indent 2 Char"/>
    <w:basedOn w:val="DefaultParagraphFont"/>
    <w:link w:val="BodyTextIndent2"/>
    <w:rsid w:val="001867D7"/>
    <w:rPr>
      <w:rFonts w:ascii="Times New Roman" w:eastAsia="Calibri" w:hAnsi="Times New Roman" w:cs="Times New Roman"/>
      <w:sz w:val="24"/>
      <w:szCs w:val="24"/>
      <w:lang w:eastAsia="bg-BG"/>
    </w:rPr>
  </w:style>
  <w:style w:type="character" w:styleId="EndnoteReference">
    <w:name w:val="endnote reference"/>
    <w:semiHidden/>
    <w:rsid w:val="001867D7"/>
    <w:rPr>
      <w:rFonts w:cs="Times New Roman"/>
      <w:vertAlign w:val="superscript"/>
    </w:rPr>
  </w:style>
  <w:style w:type="paragraph" w:customStyle="1" w:styleId="FR2">
    <w:name w:val="FR2"/>
    <w:rsid w:val="001867D7"/>
    <w:pPr>
      <w:widowControl w:val="0"/>
      <w:spacing w:after="0" w:line="240" w:lineRule="auto"/>
      <w:jc w:val="right"/>
    </w:pPr>
    <w:rPr>
      <w:rFonts w:ascii="Arial" w:eastAsia="Calibri" w:hAnsi="Arial" w:cs="Times New Roman"/>
      <w:sz w:val="24"/>
      <w:szCs w:val="20"/>
    </w:rPr>
  </w:style>
  <w:style w:type="character" w:customStyle="1" w:styleId="trim">
    <w:name w:val="trim"/>
    <w:basedOn w:val="DefaultParagraphFont"/>
    <w:rsid w:val="001867D7"/>
  </w:style>
  <w:style w:type="character" w:customStyle="1" w:styleId="locality">
    <w:name w:val="locality"/>
    <w:basedOn w:val="DefaultParagraphFont"/>
    <w:rsid w:val="001867D7"/>
  </w:style>
  <w:style w:type="character" w:customStyle="1" w:styleId="contact-street">
    <w:name w:val="contact-street"/>
    <w:basedOn w:val="DefaultParagraphFont"/>
    <w:rsid w:val="001867D7"/>
  </w:style>
  <w:style w:type="character" w:customStyle="1" w:styleId="contact-suburb">
    <w:name w:val="contact-suburb"/>
    <w:basedOn w:val="DefaultParagraphFont"/>
    <w:rsid w:val="001867D7"/>
  </w:style>
  <w:style w:type="character" w:customStyle="1" w:styleId="contact-state">
    <w:name w:val="contact-state"/>
    <w:basedOn w:val="DefaultParagraphFont"/>
    <w:rsid w:val="001867D7"/>
  </w:style>
  <w:style w:type="character" w:customStyle="1" w:styleId="postal-code">
    <w:name w:val="postal-code"/>
    <w:basedOn w:val="DefaultParagraphFont"/>
    <w:rsid w:val="001867D7"/>
  </w:style>
  <w:style w:type="character" w:customStyle="1" w:styleId="xdb">
    <w:name w:val="_xdb"/>
    <w:basedOn w:val="DefaultParagraphFont"/>
    <w:rsid w:val="001867D7"/>
  </w:style>
  <w:style w:type="character" w:customStyle="1" w:styleId="xbe">
    <w:name w:val="_xbe"/>
    <w:basedOn w:val="DefaultParagraphFont"/>
    <w:rsid w:val="001867D7"/>
  </w:style>
  <w:style w:type="paragraph" w:customStyle="1" w:styleId="style">
    <w:name w:val="style"/>
    <w:basedOn w:val="Normal"/>
    <w:rsid w:val="001867D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bg-BG" w:eastAsia="bg-BG"/>
    </w:rPr>
  </w:style>
  <w:style w:type="character" w:customStyle="1" w:styleId="ipa">
    <w:name w:val="ipa"/>
    <w:basedOn w:val="DefaultParagraphFont"/>
    <w:rsid w:val="001867D7"/>
  </w:style>
  <w:style w:type="character" w:customStyle="1" w:styleId="fn">
    <w:name w:val="fn"/>
    <w:basedOn w:val="DefaultParagraphFont"/>
    <w:rsid w:val="001867D7"/>
  </w:style>
  <w:style w:type="character" w:customStyle="1" w:styleId="style16">
    <w:name w:val="style16"/>
    <w:basedOn w:val="DefaultParagraphFont"/>
    <w:rsid w:val="001867D7"/>
  </w:style>
  <w:style w:type="character" w:customStyle="1" w:styleId="UnresolvedMention2">
    <w:name w:val="Unresolved Mention2"/>
    <w:basedOn w:val="DefaultParagraphFont"/>
    <w:uiPriority w:val="99"/>
    <w:semiHidden/>
    <w:unhideWhenUsed/>
    <w:rsid w:val="001867D7"/>
    <w:rPr>
      <w:color w:val="808080"/>
      <w:shd w:val="clear" w:color="auto" w:fill="E6E6E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18" Type="http://schemas.openxmlformats.org/officeDocument/2006/relationships/hyperlink" Target="https://www.google.bg/search?q=Giurgiu+County+Council&amp;rlz=1C1DIMA_enBG673BG674&amp;oq=Giurgiu+County+Council&amp;aqs=chrome..69i57j69i60l2.518j0j4&amp;sourceid=chrome&amp;ie=UTF-8" TargetMode="External"/><Relationship Id="rId26" Type="http://schemas.openxmlformats.org/officeDocument/2006/relationships/hyperlink" Target="mailto:%20" TargetMode="External"/><Relationship Id="rId3" Type="http://schemas.openxmlformats.org/officeDocument/2006/relationships/settings" Target="settings.xml"/><Relationship Id="rId21" Type="http://schemas.openxmlformats.org/officeDocument/2006/relationships/hyperlink" Target="https://www.google.bg/search?q=Corabia+Town+Hall&amp;rlz=1C1DIMA_enBG673BG674&amp;oq=Corabia+Town+Hall&amp;aqs=chrome..69i57j69i60.805j0j4&amp;sourceid=chrome&amp;ie=UTF-8" TargetMode="External"/><Relationship Id="rId7" Type="http://schemas.openxmlformats.org/officeDocument/2006/relationships/image" Target="media/image1.png"/><Relationship Id="rId12" Type="http://schemas.openxmlformats.org/officeDocument/2006/relationships/header" Target="header3.xml"/><Relationship Id="rId17" Type="http://schemas.openxmlformats.org/officeDocument/2006/relationships/hyperlink" Target="mailto:pleven_oblast@mail.bg" TargetMode="External"/><Relationship Id="rId25" Type="http://schemas.openxmlformats.org/officeDocument/2006/relationships/hyperlink" Target="mailto:" TargetMode="External"/><Relationship Id="rId2" Type="http://schemas.openxmlformats.org/officeDocument/2006/relationships/styles" Target="styles.xml"/><Relationship Id="rId16" Type="http://schemas.openxmlformats.org/officeDocument/2006/relationships/hyperlink" Target="mailto:oblastmont@montanabg.org" TargetMode="External"/><Relationship Id="rId20" Type="http://schemas.openxmlformats.org/officeDocument/2006/relationships/hyperlink" Target="https://www.google.bg/search?q=Constan%C8%9Ba+County+Council&amp;rlz=1C1DIMA_enBG673BG674&amp;oq=Constan%C8%9Ba+County+Council&amp;aqs=chrome..69i57j0.1298j0j4&amp;sourceid=chrome&amp;ie=UTF-8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24" Type="http://schemas.openxmlformats.org/officeDocument/2006/relationships/hyperlink" Target="mailto:lubomir.garchev@deutschebahn.com" TargetMode="External"/><Relationship Id="rId5" Type="http://schemas.openxmlformats.org/officeDocument/2006/relationships/footnotes" Target="footnotes.xml"/><Relationship Id="rId15" Type="http://schemas.openxmlformats.org/officeDocument/2006/relationships/hyperlink" Target="http://oblastmontana.org/" TargetMode="External"/><Relationship Id="rId23" Type="http://schemas.openxmlformats.org/officeDocument/2006/relationships/hyperlink" Target="https://www.mtitc.government.bg/page.php?category=177&amp;id=328" TargetMode="External"/><Relationship Id="rId28" Type="http://schemas.openxmlformats.org/officeDocument/2006/relationships/theme" Target="theme/theme1.xml"/><Relationship Id="rId10" Type="http://schemas.openxmlformats.org/officeDocument/2006/relationships/footer" Target="footer1.xml"/><Relationship Id="rId19" Type="http://schemas.openxmlformats.org/officeDocument/2006/relationships/hyperlink" Target="https://www.google.bg/search?q=Giurgiu+County+Council&amp;rlz=1C1DIMA_enBG673BG674&amp;oq=Giurgiu+County+Council&amp;aqs=chrome..69i57j69i60l2.758j0j7&amp;sourceid=chrome&amp;ie=UTF-8" TargetMode="Externa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hyperlink" Target="mailto:secretar.general@madr.ro" TargetMode="External"/><Relationship Id="rId22" Type="http://schemas.openxmlformats.org/officeDocument/2006/relationships/hyperlink" Target="tel:+431260605738" TargetMode="External"/><Relationship Id="rId27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4.bin"/><Relationship Id="rId3" Type="http://schemas.openxmlformats.org/officeDocument/2006/relationships/image" Target="media/image3.emf"/><Relationship Id="rId7" Type="http://schemas.openxmlformats.org/officeDocument/2006/relationships/image" Target="media/image5.emf"/><Relationship Id="rId2" Type="http://schemas.openxmlformats.org/officeDocument/2006/relationships/oleObject" Target="embeddings/oleObject1.bin"/><Relationship Id="rId1" Type="http://schemas.openxmlformats.org/officeDocument/2006/relationships/image" Target="media/image2.emf"/><Relationship Id="rId6" Type="http://schemas.openxmlformats.org/officeDocument/2006/relationships/oleObject" Target="embeddings/oleObject3.bin"/><Relationship Id="rId5" Type="http://schemas.openxmlformats.org/officeDocument/2006/relationships/image" Target="media/image4.emf"/><Relationship Id="rId4" Type="http://schemas.openxmlformats.org/officeDocument/2006/relationships/oleObject" Target="embeddings/oleObject2.bin"/></Relationships>
</file>

<file path=word/_rels/header3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8.bin"/><Relationship Id="rId3" Type="http://schemas.openxmlformats.org/officeDocument/2006/relationships/image" Target="media/image3.emf"/><Relationship Id="rId7" Type="http://schemas.openxmlformats.org/officeDocument/2006/relationships/image" Target="media/image5.emf"/><Relationship Id="rId2" Type="http://schemas.openxmlformats.org/officeDocument/2006/relationships/oleObject" Target="embeddings/oleObject5.bin"/><Relationship Id="rId1" Type="http://schemas.openxmlformats.org/officeDocument/2006/relationships/image" Target="media/image2.emf"/><Relationship Id="rId6" Type="http://schemas.openxmlformats.org/officeDocument/2006/relationships/oleObject" Target="embeddings/oleObject7.bin"/><Relationship Id="rId5" Type="http://schemas.openxmlformats.org/officeDocument/2006/relationships/image" Target="media/image4.emf"/><Relationship Id="rId4" Type="http://schemas.openxmlformats.org/officeDocument/2006/relationships/oleObject" Target="embeddings/oleObject6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19</Pages>
  <Words>5319</Words>
  <Characters>30322</Characters>
  <Application>Microsoft Office Word</Application>
  <DocSecurity>0</DocSecurity>
  <Lines>252</Lines>
  <Paragraphs>71</Paragraphs>
  <ScaleCrop>false</ScaleCrop>
  <Company/>
  <LinksUpToDate>false</LinksUpToDate>
  <CharactersWithSpaces>35570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2018-02-26T15:35:00Z</dcterms:created>
  <dcterms:modified xsi:type="dcterms:W3CDTF">2018-02-28T08:29:00Z</dcterms:modified>
</cp:coreProperties>
</file>